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753" w:rsidRPr="006D1753" w:rsidRDefault="006D1753" w:rsidP="006D1753">
      <w:pPr>
        <w:spacing w:after="0" w:line="240" w:lineRule="auto"/>
        <w:rPr>
          <w:sz w:val="24"/>
          <w:szCs w:val="24"/>
        </w:rPr>
      </w:pPr>
      <w:bookmarkStart w:id="0" w:name="_GoBack"/>
      <w:bookmarkEnd w:id="0"/>
      <w:r w:rsidRPr="006D1753">
        <w:rPr>
          <w:sz w:val="24"/>
          <w:szCs w:val="24"/>
        </w:rPr>
        <w:t>Colegio Nuestra Señora de Pompeya</w:t>
      </w:r>
    </w:p>
    <w:p w:rsidR="006D1753" w:rsidRPr="006D1753" w:rsidRDefault="006D1753" w:rsidP="006D1753">
      <w:pPr>
        <w:spacing w:after="0" w:line="240" w:lineRule="auto"/>
        <w:rPr>
          <w:sz w:val="24"/>
          <w:szCs w:val="24"/>
        </w:rPr>
      </w:pPr>
      <w:r w:rsidRPr="006D1753">
        <w:rPr>
          <w:sz w:val="24"/>
          <w:szCs w:val="24"/>
        </w:rPr>
        <w:t>Lengua y Literatura</w:t>
      </w:r>
    </w:p>
    <w:p w:rsidR="006D1753" w:rsidRPr="006D1753" w:rsidRDefault="006D1753" w:rsidP="006D1753">
      <w:pPr>
        <w:spacing w:after="0" w:line="240" w:lineRule="auto"/>
        <w:rPr>
          <w:sz w:val="24"/>
          <w:szCs w:val="24"/>
        </w:rPr>
      </w:pPr>
      <w:r w:rsidRPr="006D1753">
        <w:rPr>
          <w:sz w:val="24"/>
          <w:szCs w:val="24"/>
        </w:rPr>
        <w:t>8° año básico</w:t>
      </w:r>
    </w:p>
    <w:p w:rsidR="006D1753" w:rsidRPr="006D1753" w:rsidRDefault="006D1753" w:rsidP="006D1753">
      <w:pPr>
        <w:spacing w:after="0" w:line="240" w:lineRule="auto"/>
        <w:rPr>
          <w:sz w:val="24"/>
          <w:szCs w:val="24"/>
        </w:rPr>
      </w:pPr>
      <w:r w:rsidRPr="006D1753">
        <w:rPr>
          <w:sz w:val="24"/>
          <w:szCs w:val="24"/>
        </w:rPr>
        <w:t>Prof. Lorena Martínez</w:t>
      </w:r>
    </w:p>
    <w:p w:rsidR="006D1753" w:rsidRPr="006D1753" w:rsidRDefault="006D1753" w:rsidP="006D1753">
      <w:pPr>
        <w:spacing w:after="0" w:line="240" w:lineRule="auto"/>
        <w:rPr>
          <w:sz w:val="24"/>
          <w:szCs w:val="24"/>
        </w:rPr>
      </w:pPr>
      <w:r w:rsidRPr="006D1753">
        <w:rPr>
          <w:sz w:val="24"/>
          <w:szCs w:val="24"/>
        </w:rPr>
        <w:t>Marzo 2020.</w:t>
      </w:r>
    </w:p>
    <w:p w:rsidR="006D1753" w:rsidRPr="006D1753" w:rsidRDefault="006D1753" w:rsidP="006D1753">
      <w:pPr>
        <w:spacing w:after="0" w:line="240" w:lineRule="auto"/>
        <w:jc w:val="center"/>
        <w:rPr>
          <w:b/>
          <w:sz w:val="32"/>
          <w:szCs w:val="32"/>
        </w:rPr>
      </w:pPr>
      <w:r w:rsidRPr="006D1753">
        <w:rPr>
          <w:b/>
          <w:sz w:val="32"/>
          <w:szCs w:val="32"/>
        </w:rPr>
        <w:t>Guía de Trabajo</w:t>
      </w:r>
    </w:p>
    <w:p w:rsidR="006D1753" w:rsidRDefault="006D1753" w:rsidP="006D1753">
      <w:pPr>
        <w:spacing w:after="0" w:line="240" w:lineRule="auto"/>
        <w:rPr>
          <w:sz w:val="24"/>
          <w:szCs w:val="24"/>
        </w:rPr>
      </w:pPr>
    </w:p>
    <w:p w:rsidR="006D1753" w:rsidRPr="006D1753" w:rsidRDefault="00474D3C" w:rsidP="006D1753">
      <w:pPr>
        <w:spacing w:after="0" w:line="240" w:lineRule="auto"/>
        <w:rPr>
          <w:sz w:val="24"/>
          <w:szCs w:val="24"/>
        </w:rPr>
      </w:pPr>
      <w:r>
        <w:rPr>
          <w:sz w:val="24"/>
          <w:szCs w:val="24"/>
        </w:rPr>
        <w:t xml:space="preserve">I.- </w:t>
      </w:r>
      <w:r w:rsidR="006D1753" w:rsidRPr="006D1753">
        <w:rPr>
          <w:sz w:val="24"/>
          <w:szCs w:val="24"/>
        </w:rPr>
        <w:t>Objetivo</w:t>
      </w:r>
      <w:proofErr w:type="gramStart"/>
      <w:r w:rsidR="006D1753" w:rsidRPr="006D1753">
        <w:rPr>
          <w:sz w:val="24"/>
          <w:szCs w:val="24"/>
        </w:rPr>
        <w:t>:</w:t>
      </w:r>
      <w:r>
        <w:rPr>
          <w:sz w:val="24"/>
          <w:szCs w:val="24"/>
        </w:rPr>
        <w:t xml:space="preserve">  </w:t>
      </w:r>
      <w:r w:rsidR="006D1753" w:rsidRPr="006D1753">
        <w:rPr>
          <w:sz w:val="24"/>
          <w:szCs w:val="24"/>
        </w:rPr>
        <w:t>Comprensión</w:t>
      </w:r>
      <w:proofErr w:type="gramEnd"/>
      <w:r w:rsidR="006D1753" w:rsidRPr="006D1753">
        <w:rPr>
          <w:sz w:val="24"/>
          <w:szCs w:val="24"/>
        </w:rPr>
        <w:t xml:space="preserve"> de textos narrativos.</w:t>
      </w:r>
    </w:p>
    <w:p w:rsidR="006D1753" w:rsidRPr="006D1753" w:rsidRDefault="006D1753" w:rsidP="006D1753">
      <w:pPr>
        <w:spacing w:after="0" w:line="240" w:lineRule="auto"/>
        <w:rPr>
          <w:sz w:val="24"/>
          <w:szCs w:val="24"/>
        </w:rPr>
      </w:pPr>
    </w:p>
    <w:p w:rsidR="006D1753" w:rsidRPr="006D1753" w:rsidRDefault="006D1753" w:rsidP="006D1753">
      <w:pPr>
        <w:spacing w:after="0" w:line="240" w:lineRule="auto"/>
        <w:rPr>
          <w:sz w:val="24"/>
          <w:szCs w:val="24"/>
        </w:rPr>
      </w:pPr>
      <w:r w:rsidRPr="006D1753">
        <w:rPr>
          <w:sz w:val="24"/>
          <w:szCs w:val="24"/>
        </w:rPr>
        <w:t>Antes de la lectura, escribe con tus palabras ¿Qué es un cuento?</w:t>
      </w:r>
    </w:p>
    <w:p w:rsidR="006D1753" w:rsidRPr="006D1753" w:rsidRDefault="006D1753" w:rsidP="006D1753">
      <w:pPr>
        <w:spacing w:after="0" w:line="240" w:lineRule="auto"/>
        <w:rPr>
          <w:sz w:val="24"/>
          <w:szCs w:val="24"/>
        </w:rPr>
      </w:pPr>
      <w:r w:rsidRPr="006D175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6D1753" w:rsidRPr="006D1753" w:rsidRDefault="006D1753" w:rsidP="006D1753">
      <w:pPr>
        <w:spacing w:after="0" w:line="240" w:lineRule="auto"/>
        <w:rPr>
          <w:sz w:val="24"/>
          <w:szCs w:val="24"/>
        </w:rPr>
      </w:pPr>
    </w:p>
    <w:p w:rsidR="006D1753" w:rsidRDefault="006D1753" w:rsidP="006D1753">
      <w:pPr>
        <w:spacing w:after="0" w:line="240" w:lineRule="auto"/>
        <w:rPr>
          <w:sz w:val="24"/>
          <w:szCs w:val="24"/>
        </w:rPr>
      </w:pPr>
      <w:r w:rsidRPr="006D1753">
        <w:rPr>
          <w:sz w:val="24"/>
          <w:szCs w:val="24"/>
        </w:rPr>
        <w:t>Lee el texto 1 y responde las preguntas:</w:t>
      </w:r>
    </w:p>
    <w:p w:rsidR="006D1753" w:rsidRPr="006D1753" w:rsidRDefault="006D1753" w:rsidP="006D1753">
      <w:pPr>
        <w:spacing w:after="0" w:line="240" w:lineRule="auto"/>
        <w:rPr>
          <w:sz w:val="24"/>
          <w:szCs w:val="24"/>
        </w:rPr>
      </w:pPr>
    </w:p>
    <w:p w:rsidR="006D1753" w:rsidRPr="00657858" w:rsidRDefault="006D1753" w:rsidP="006D1753">
      <w:pPr>
        <w:spacing w:after="0" w:line="240" w:lineRule="auto"/>
        <w:ind w:firstLine="708"/>
        <w:jc w:val="both"/>
        <w:rPr>
          <w:rFonts w:ascii="Times New Roman" w:hAnsi="Times New Roman" w:cs="Times New Roman"/>
          <w:sz w:val="26"/>
          <w:szCs w:val="26"/>
        </w:rPr>
      </w:pPr>
      <w:r w:rsidRPr="00657858">
        <w:rPr>
          <w:rFonts w:ascii="Times New Roman" w:hAnsi="Times New Roman" w:cs="Times New Roman"/>
          <w:sz w:val="26"/>
          <w:szCs w:val="26"/>
        </w:rPr>
        <w:t xml:space="preserve">“El viejo mendigo recorre en los calurosos días de verano los campos y villorrios implorando la caridad pública. Su popularidad es inmensa entre los labriegos quienes no se hartan jamás de oírle redactar la historia de la mano pegada, de aquella mano siniestra, que el vagabundo lleva adherida a la carne debajo de la tetilla derecha y que según es fama, no puede desprenderse de allí porque a la menor tentativa en ese sentido, salta la sangre como si se le rasgara la piel de una cuchillada. Por eso, cuando en medio de la paz de los campos bajo el sol que encendía las tomas y agota la hierba en los prados amarillentos, se ve de improviso en un recodo del camino la encorvada silueta del viejo, los chicos abandonan sus juegos y corren a su encuentro gritando: ¡Don Pedro, ahí viene don Pedro el de la mano pegada!” </w:t>
      </w:r>
    </w:p>
    <w:p w:rsidR="006D1753" w:rsidRDefault="006D1753" w:rsidP="006D1753">
      <w:pPr>
        <w:spacing w:after="0" w:line="240" w:lineRule="auto"/>
        <w:rPr>
          <w:sz w:val="24"/>
          <w:szCs w:val="24"/>
        </w:rPr>
      </w:pPr>
    </w:p>
    <w:p w:rsidR="006D1753" w:rsidRDefault="006D1753" w:rsidP="006D1753">
      <w:pPr>
        <w:spacing w:after="0" w:line="240" w:lineRule="auto"/>
        <w:rPr>
          <w:sz w:val="24"/>
          <w:szCs w:val="24"/>
        </w:rPr>
      </w:pPr>
      <w:r w:rsidRPr="006D1753">
        <w:rPr>
          <w:sz w:val="24"/>
          <w:szCs w:val="24"/>
        </w:rPr>
        <w:t>2. ¿Quién cuenta la historia</w:t>
      </w:r>
      <w:r w:rsidR="00657858">
        <w:rPr>
          <w:sz w:val="24"/>
          <w:szCs w:val="24"/>
        </w:rPr>
        <w:t>,</w:t>
      </w:r>
      <w:r w:rsidRPr="006D1753">
        <w:rPr>
          <w:sz w:val="24"/>
          <w:szCs w:val="24"/>
        </w:rPr>
        <w:t xml:space="preserve"> participa de los acontecimientos? Fundamenta. __________________________________________________________</w:t>
      </w:r>
      <w:r w:rsidR="00657858">
        <w:rPr>
          <w:sz w:val="24"/>
          <w:szCs w:val="24"/>
        </w:rPr>
        <w:t>____________________</w:t>
      </w:r>
      <w:r w:rsidRPr="006D1753">
        <w:rPr>
          <w:sz w:val="24"/>
          <w:szCs w:val="24"/>
        </w:rPr>
        <w:t>__________</w:t>
      </w:r>
      <w:r w:rsidR="00657858">
        <w:rPr>
          <w:sz w:val="24"/>
          <w:szCs w:val="24"/>
        </w:rPr>
        <w:t>_________________</w:t>
      </w:r>
      <w:r w:rsidRPr="006D1753">
        <w:rPr>
          <w:sz w:val="24"/>
          <w:szCs w:val="24"/>
        </w:rPr>
        <w:t>_ _____________________________________________________________________ _________________</w:t>
      </w:r>
      <w:r w:rsidR="00657858">
        <w:rPr>
          <w:sz w:val="24"/>
          <w:szCs w:val="24"/>
        </w:rPr>
        <w:t>___________________</w:t>
      </w:r>
      <w:r w:rsidRPr="006D1753">
        <w:rPr>
          <w:sz w:val="24"/>
          <w:szCs w:val="24"/>
        </w:rPr>
        <w:t>____________________________________________________ ________________</w:t>
      </w:r>
      <w:r w:rsidR="00657858">
        <w:rPr>
          <w:sz w:val="24"/>
          <w:szCs w:val="24"/>
        </w:rPr>
        <w:t>___________________</w:t>
      </w:r>
      <w:r w:rsidRPr="006D1753">
        <w:rPr>
          <w:sz w:val="24"/>
          <w:szCs w:val="24"/>
        </w:rPr>
        <w:t xml:space="preserve">_____________________________________________________ </w:t>
      </w:r>
    </w:p>
    <w:p w:rsidR="00214540" w:rsidRDefault="00214540" w:rsidP="006D1753">
      <w:pPr>
        <w:spacing w:after="0" w:line="240" w:lineRule="auto"/>
        <w:rPr>
          <w:sz w:val="24"/>
          <w:szCs w:val="24"/>
        </w:rPr>
      </w:pPr>
    </w:p>
    <w:p w:rsidR="006D1753" w:rsidRDefault="006D1753" w:rsidP="006D1753">
      <w:pPr>
        <w:spacing w:after="0" w:line="240" w:lineRule="auto"/>
        <w:rPr>
          <w:sz w:val="24"/>
          <w:szCs w:val="24"/>
        </w:rPr>
      </w:pPr>
      <w:r w:rsidRPr="006D1753">
        <w:rPr>
          <w:sz w:val="24"/>
          <w:szCs w:val="24"/>
        </w:rPr>
        <w:t>3. ¿En qué lugar transcurren los acontecimientos? ____________________________</w:t>
      </w:r>
      <w:r w:rsidR="00214540">
        <w:rPr>
          <w:sz w:val="24"/>
          <w:szCs w:val="24"/>
        </w:rPr>
        <w:t>_____________________________________</w:t>
      </w:r>
      <w:r w:rsidRPr="006D1753">
        <w:rPr>
          <w:sz w:val="24"/>
          <w:szCs w:val="24"/>
        </w:rPr>
        <w:t xml:space="preserve">_________________________________________ _____________________________________________________________________ </w:t>
      </w:r>
    </w:p>
    <w:p w:rsidR="00214540" w:rsidRDefault="00214540" w:rsidP="006D1753">
      <w:pPr>
        <w:spacing w:after="0" w:line="240" w:lineRule="auto"/>
        <w:rPr>
          <w:sz w:val="24"/>
          <w:szCs w:val="24"/>
        </w:rPr>
      </w:pPr>
    </w:p>
    <w:p w:rsidR="006D1753" w:rsidRDefault="006D1753" w:rsidP="006D1753">
      <w:pPr>
        <w:spacing w:after="0" w:line="240" w:lineRule="auto"/>
        <w:rPr>
          <w:sz w:val="24"/>
          <w:szCs w:val="24"/>
        </w:rPr>
      </w:pPr>
      <w:r w:rsidRPr="006D1753">
        <w:rPr>
          <w:sz w:val="24"/>
          <w:szCs w:val="24"/>
        </w:rPr>
        <w:t xml:space="preserve">4. ¿Quién es el personaje central de la historia? </w:t>
      </w:r>
      <w:r w:rsidR="00214540">
        <w:rPr>
          <w:sz w:val="24"/>
          <w:szCs w:val="24"/>
        </w:rPr>
        <w:t>_____________________________________</w:t>
      </w:r>
      <w:r w:rsidRPr="006D1753">
        <w:rPr>
          <w:sz w:val="24"/>
          <w:szCs w:val="24"/>
        </w:rPr>
        <w:t xml:space="preserve">_____________________________________________________________________ _____________________________________________________________________ </w:t>
      </w:r>
    </w:p>
    <w:p w:rsidR="00214540" w:rsidRDefault="00214540" w:rsidP="006D1753">
      <w:pPr>
        <w:spacing w:after="0" w:line="240" w:lineRule="auto"/>
        <w:rPr>
          <w:sz w:val="24"/>
          <w:szCs w:val="24"/>
        </w:rPr>
      </w:pPr>
    </w:p>
    <w:p w:rsidR="006D1753" w:rsidRDefault="006D1753" w:rsidP="006D1753">
      <w:pPr>
        <w:spacing w:after="0" w:line="240" w:lineRule="auto"/>
        <w:rPr>
          <w:sz w:val="24"/>
          <w:szCs w:val="24"/>
        </w:rPr>
      </w:pPr>
      <w:r w:rsidRPr="006D1753">
        <w:rPr>
          <w:sz w:val="24"/>
          <w:szCs w:val="24"/>
        </w:rPr>
        <w:t xml:space="preserve">5. ¿Cuál es el problema que se presenta en la historia? </w:t>
      </w:r>
      <w:r w:rsidR="00F63E66">
        <w:rPr>
          <w:sz w:val="24"/>
          <w:szCs w:val="24"/>
        </w:rPr>
        <w:t>___________________</w:t>
      </w:r>
      <w:r w:rsidRPr="006D1753">
        <w:rPr>
          <w:sz w:val="24"/>
          <w:szCs w:val="24"/>
        </w:rPr>
        <w:t>_____________________________________________________________________ ___________________</w:t>
      </w:r>
      <w:r w:rsidR="00F63E66">
        <w:rPr>
          <w:sz w:val="24"/>
          <w:szCs w:val="24"/>
        </w:rPr>
        <w:t>___________________</w:t>
      </w:r>
      <w:r w:rsidRPr="006D1753">
        <w:rPr>
          <w:sz w:val="24"/>
          <w:szCs w:val="24"/>
        </w:rPr>
        <w:t xml:space="preserve">__________________________________________________ </w:t>
      </w:r>
    </w:p>
    <w:p w:rsidR="00F63E66" w:rsidRDefault="00F63E66" w:rsidP="006D1753">
      <w:pPr>
        <w:spacing w:after="0" w:line="240" w:lineRule="auto"/>
        <w:rPr>
          <w:sz w:val="24"/>
          <w:szCs w:val="24"/>
        </w:rPr>
      </w:pPr>
    </w:p>
    <w:p w:rsidR="00F63E66" w:rsidRDefault="006D1753" w:rsidP="006D1753">
      <w:pPr>
        <w:spacing w:after="0" w:line="240" w:lineRule="auto"/>
        <w:rPr>
          <w:sz w:val="24"/>
          <w:szCs w:val="24"/>
        </w:rPr>
      </w:pPr>
      <w:r w:rsidRPr="006D1753">
        <w:rPr>
          <w:sz w:val="24"/>
          <w:szCs w:val="24"/>
        </w:rPr>
        <w:t xml:space="preserve">Texto 2 </w:t>
      </w:r>
    </w:p>
    <w:p w:rsidR="00F63E66" w:rsidRPr="00F63E66" w:rsidRDefault="006D1753" w:rsidP="00F63E66">
      <w:pPr>
        <w:spacing w:after="0" w:line="240" w:lineRule="auto"/>
        <w:jc w:val="center"/>
        <w:rPr>
          <w:rFonts w:ascii="Times New Roman" w:hAnsi="Times New Roman" w:cs="Times New Roman"/>
          <w:sz w:val="26"/>
          <w:szCs w:val="26"/>
        </w:rPr>
      </w:pPr>
      <w:r w:rsidRPr="00F63E66">
        <w:rPr>
          <w:rFonts w:ascii="Times New Roman" w:hAnsi="Times New Roman" w:cs="Times New Roman"/>
          <w:sz w:val="26"/>
          <w:szCs w:val="26"/>
        </w:rPr>
        <w:t>El Perro</w:t>
      </w:r>
    </w:p>
    <w:p w:rsidR="00F63E66" w:rsidRDefault="00F63E66" w:rsidP="00F63E66">
      <w:pPr>
        <w:spacing w:after="0" w:line="240" w:lineRule="auto"/>
        <w:ind w:firstLine="708"/>
        <w:jc w:val="both"/>
        <w:rPr>
          <w:sz w:val="24"/>
          <w:szCs w:val="24"/>
        </w:rPr>
      </w:pPr>
      <w:r w:rsidRPr="00F63E66">
        <w:rPr>
          <w:rFonts w:ascii="Times New Roman" w:hAnsi="Times New Roman" w:cs="Times New Roman"/>
          <w:sz w:val="26"/>
          <w:szCs w:val="26"/>
        </w:rPr>
        <w:t>“</w:t>
      </w:r>
      <w:r w:rsidR="006D1753" w:rsidRPr="00F63E66">
        <w:rPr>
          <w:rFonts w:ascii="Times New Roman" w:hAnsi="Times New Roman" w:cs="Times New Roman"/>
          <w:sz w:val="26"/>
          <w:szCs w:val="26"/>
        </w:rPr>
        <w:t xml:space="preserve">Un perro aulló, estremeciéndose, en el porche. La puerta principal reconoció la voz del perro y se abrió. El perro, en otro tiempo grande y gordo, ahora flaco y cubierto de llagas, entró recorrió la casa dejando una huella de lodo. Detrás de él zumbaron irritados ratones. Pues ni el fragmento de una hoja entraba por debajo de la puerta sin que se abrieran los paneles de los muros y salieran rápidamente los ratones de cobre. El polvo, el pelo o papel ofensivos, hechos trizas por unas diminutas mandíbulas de acero, desaparecían en las guaridas. De allí bajaban al sótano por unos tubos, y eran arrojados al horno de un incinerador que aguardaba en un rincón oscuro como una boca maligna. El perro corrió escaleras arriba y ladró histéricamente ante todas las puertas, hasta que al fin comprendió, que allí no había más que silencio. El perro olfateó el aire y arañó la puerta de la cocina. Detrás de la puerta se preparaban automáticamente unos panqueques que llenaban la casa de </w:t>
      </w:r>
      <w:r w:rsidR="006D1753" w:rsidRPr="00F63E66">
        <w:rPr>
          <w:rFonts w:ascii="Times New Roman" w:hAnsi="Times New Roman" w:cs="Times New Roman"/>
          <w:sz w:val="26"/>
          <w:szCs w:val="26"/>
        </w:rPr>
        <w:lastRenderedPageBreak/>
        <w:t>un dulce aroma de horno y de jarabe de arce. El perro, tendido ante la puerta, respiraba anhelante con los ojos encendidos y el hocico espumoso. De pronto, giró locamente sobre sí mismo, mordiéndose la cola, y cayó, muerto. Durante una hora estuvo tendido en la sala.</w:t>
      </w:r>
      <w:r w:rsidR="006D1753" w:rsidRPr="006D1753">
        <w:rPr>
          <w:sz w:val="24"/>
          <w:szCs w:val="24"/>
        </w:rPr>
        <w:t xml:space="preserve"> </w:t>
      </w:r>
    </w:p>
    <w:p w:rsidR="00F63E66" w:rsidRDefault="00F63E66" w:rsidP="00F63E66">
      <w:pPr>
        <w:spacing w:after="0" w:line="240" w:lineRule="auto"/>
        <w:jc w:val="both"/>
        <w:rPr>
          <w:sz w:val="24"/>
          <w:szCs w:val="24"/>
        </w:rPr>
      </w:pPr>
    </w:p>
    <w:p w:rsidR="00F63E66" w:rsidRDefault="00043615" w:rsidP="00F63E66">
      <w:pPr>
        <w:spacing w:after="0" w:line="240" w:lineRule="auto"/>
        <w:rPr>
          <w:sz w:val="24"/>
          <w:szCs w:val="24"/>
        </w:rPr>
      </w:pPr>
      <w:r>
        <w:rPr>
          <w:sz w:val="24"/>
          <w:szCs w:val="24"/>
        </w:rPr>
        <w:t>6</w:t>
      </w:r>
      <w:r w:rsidR="006D1753" w:rsidRPr="006D1753">
        <w:rPr>
          <w:sz w:val="24"/>
          <w:szCs w:val="24"/>
        </w:rPr>
        <w:t>. ¿Quién cuenta la historia participa de los acontecimientos? Fundamenta. _____________________________________</w:t>
      </w:r>
      <w:r w:rsidR="00F63E66">
        <w:rPr>
          <w:sz w:val="24"/>
          <w:szCs w:val="24"/>
        </w:rPr>
        <w:t>___________________________________________________</w:t>
      </w:r>
      <w:r w:rsidR="006D1753" w:rsidRPr="006D1753">
        <w:rPr>
          <w:sz w:val="24"/>
          <w:szCs w:val="24"/>
        </w:rPr>
        <w:t xml:space="preserve"> ____________________________________________________________________</w:t>
      </w:r>
      <w:r w:rsidR="00F63E66">
        <w:rPr>
          <w:sz w:val="24"/>
          <w:szCs w:val="24"/>
        </w:rPr>
        <w:t>___________________</w:t>
      </w:r>
      <w:r w:rsidR="006D1753" w:rsidRPr="006D1753">
        <w:rPr>
          <w:sz w:val="24"/>
          <w:szCs w:val="24"/>
        </w:rPr>
        <w:t xml:space="preserve">_ </w:t>
      </w:r>
    </w:p>
    <w:p w:rsidR="00F63E66" w:rsidRDefault="00F63E66" w:rsidP="00F63E66">
      <w:pPr>
        <w:spacing w:after="0" w:line="240" w:lineRule="auto"/>
        <w:rPr>
          <w:sz w:val="24"/>
          <w:szCs w:val="24"/>
        </w:rPr>
      </w:pPr>
    </w:p>
    <w:p w:rsidR="00F63E66" w:rsidRDefault="00043615" w:rsidP="00F63E66">
      <w:pPr>
        <w:spacing w:after="0" w:line="240" w:lineRule="auto"/>
        <w:rPr>
          <w:sz w:val="24"/>
          <w:szCs w:val="24"/>
        </w:rPr>
      </w:pPr>
      <w:r>
        <w:rPr>
          <w:sz w:val="24"/>
          <w:szCs w:val="24"/>
        </w:rPr>
        <w:t>7</w:t>
      </w:r>
      <w:r w:rsidR="006D1753" w:rsidRPr="006D1753">
        <w:rPr>
          <w:sz w:val="24"/>
          <w:szCs w:val="24"/>
        </w:rPr>
        <w:t>. ¿Quién es el personaje central de la historia? Fundamenta ____________________________________________________________________</w:t>
      </w:r>
      <w:r w:rsidR="00F63E66">
        <w:rPr>
          <w:sz w:val="24"/>
          <w:szCs w:val="24"/>
        </w:rPr>
        <w:t>___________________</w:t>
      </w:r>
      <w:r w:rsidR="006D1753" w:rsidRPr="006D1753">
        <w:rPr>
          <w:sz w:val="24"/>
          <w:szCs w:val="24"/>
        </w:rPr>
        <w:t>_ __________________________________________________________________</w:t>
      </w:r>
      <w:r w:rsidR="00F63E66">
        <w:rPr>
          <w:sz w:val="24"/>
          <w:szCs w:val="24"/>
        </w:rPr>
        <w:t>___________________</w:t>
      </w:r>
      <w:r w:rsidR="006D1753" w:rsidRPr="006D1753">
        <w:rPr>
          <w:sz w:val="24"/>
          <w:szCs w:val="24"/>
        </w:rPr>
        <w:t xml:space="preserve">___ </w:t>
      </w:r>
    </w:p>
    <w:p w:rsidR="00F63E66" w:rsidRDefault="00F63E66" w:rsidP="00F63E66">
      <w:pPr>
        <w:spacing w:after="0" w:line="240" w:lineRule="auto"/>
        <w:rPr>
          <w:sz w:val="24"/>
          <w:szCs w:val="24"/>
        </w:rPr>
      </w:pPr>
    </w:p>
    <w:p w:rsidR="00F63E66" w:rsidRDefault="00043615" w:rsidP="00F63E66">
      <w:pPr>
        <w:spacing w:after="0" w:line="240" w:lineRule="auto"/>
        <w:rPr>
          <w:sz w:val="24"/>
          <w:szCs w:val="24"/>
        </w:rPr>
      </w:pPr>
      <w:r>
        <w:rPr>
          <w:sz w:val="24"/>
          <w:szCs w:val="24"/>
        </w:rPr>
        <w:t>8</w:t>
      </w:r>
      <w:r w:rsidR="006D1753" w:rsidRPr="006D1753">
        <w:rPr>
          <w:sz w:val="24"/>
          <w:szCs w:val="24"/>
        </w:rPr>
        <w:t>. ¿Dónde transcurren los acontecimientos? _____________________________________________________________________</w:t>
      </w:r>
      <w:r w:rsidR="00F63E66">
        <w:rPr>
          <w:sz w:val="24"/>
          <w:szCs w:val="24"/>
        </w:rPr>
        <w:t>___________________</w:t>
      </w:r>
      <w:r w:rsidR="006D1753" w:rsidRPr="006D1753">
        <w:rPr>
          <w:sz w:val="24"/>
          <w:szCs w:val="24"/>
        </w:rPr>
        <w:t xml:space="preserve"> ____________________________________________________________________</w:t>
      </w:r>
      <w:r w:rsidR="00F63E66">
        <w:rPr>
          <w:sz w:val="24"/>
          <w:szCs w:val="24"/>
        </w:rPr>
        <w:t>___________________</w:t>
      </w:r>
      <w:r w:rsidR="006D1753" w:rsidRPr="006D1753">
        <w:rPr>
          <w:sz w:val="24"/>
          <w:szCs w:val="24"/>
        </w:rPr>
        <w:t xml:space="preserve">_ </w:t>
      </w:r>
    </w:p>
    <w:p w:rsidR="00F63E66" w:rsidRDefault="00F63E66" w:rsidP="00F63E66">
      <w:pPr>
        <w:spacing w:after="0" w:line="240" w:lineRule="auto"/>
        <w:rPr>
          <w:sz w:val="24"/>
          <w:szCs w:val="24"/>
        </w:rPr>
      </w:pPr>
    </w:p>
    <w:p w:rsidR="006D1753" w:rsidRPr="006D1753" w:rsidRDefault="00043615" w:rsidP="00F63E66">
      <w:pPr>
        <w:spacing w:after="0" w:line="240" w:lineRule="auto"/>
        <w:rPr>
          <w:sz w:val="24"/>
          <w:szCs w:val="24"/>
        </w:rPr>
      </w:pPr>
      <w:r>
        <w:rPr>
          <w:sz w:val="24"/>
          <w:szCs w:val="24"/>
        </w:rPr>
        <w:t>9</w:t>
      </w:r>
      <w:r w:rsidR="006D1753" w:rsidRPr="006D1753">
        <w:rPr>
          <w:sz w:val="24"/>
          <w:szCs w:val="24"/>
        </w:rPr>
        <w:t>. ¿Cuál es el problema que se presenta en el relato? _____________________________________</w:t>
      </w:r>
      <w:r w:rsidR="00F63E66">
        <w:rPr>
          <w:sz w:val="24"/>
          <w:szCs w:val="24"/>
        </w:rPr>
        <w:t>___________________________________________________</w:t>
      </w:r>
      <w:r w:rsidR="006D1753" w:rsidRPr="006D1753">
        <w:rPr>
          <w:sz w:val="24"/>
          <w:szCs w:val="24"/>
        </w:rPr>
        <w:t xml:space="preserve"> ____________________________________________________________________</w:t>
      </w:r>
      <w:r w:rsidR="00F63E66">
        <w:rPr>
          <w:sz w:val="24"/>
          <w:szCs w:val="24"/>
        </w:rPr>
        <w:t>___________________</w:t>
      </w:r>
      <w:r w:rsidR="006D1753" w:rsidRPr="006D1753">
        <w:rPr>
          <w:sz w:val="24"/>
          <w:szCs w:val="24"/>
        </w:rPr>
        <w:t>_ ____________________________________________________________________</w:t>
      </w:r>
      <w:r w:rsidR="00F63E66">
        <w:rPr>
          <w:sz w:val="24"/>
          <w:szCs w:val="24"/>
        </w:rPr>
        <w:t>___________________</w:t>
      </w:r>
      <w:r w:rsidR="006D1753" w:rsidRPr="006D1753">
        <w:rPr>
          <w:sz w:val="24"/>
          <w:szCs w:val="24"/>
        </w:rPr>
        <w:t>_ ____________________________________________________________________</w:t>
      </w:r>
      <w:r w:rsidR="00F63E66">
        <w:rPr>
          <w:sz w:val="24"/>
          <w:szCs w:val="24"/>
        </w:rPr>
        <w:t>___________________</w:t>
      </w:r>
      <w:r w:rsidR="006D1753" w:rsidRPr="006D1753">
        <w:rPr>
          <w:sz w:val="24"/>
          <w:szCs w:val="24"/>
        </w:rPr>
        <w:t>_</w:t>
      </w:r>
    </w:p>
    <w:p w:rsidR="00043615" w:rsidRDefault="00043615" w:rsidP="006D1753">
      <w:pPr>
        <w:spacing w:after="0" w:line="240" w:lineRule="auto"/>
        <w:rPr>
          <w:sz w:val="24"/>
          <w:szCs w:val="24"/>
        </w:rPr>
      </w:pPr>
    </w:p>
    <w:p w:rsidR="00751A7D" w:rsidRDefault="00751A7D" w:rsidP="00751A7D">
      <w:pPr>
        <w:spacing w:after="0" w:line="240" w:lineRule="auto"/>
        <w:rPr>
          <w:sz w:val="24"/>
          <w:szCs w:val="24"/>
        </w:rPr>
      </w:pPr>
    </w:p>
    <w:p w:rsidR="00751A7D" w:rsidRDefault="00474D3C" w:rsidP="00751A7D">
      <w:pPr>
        <w:spacing w:after="0" w:line="240" w:lineRule="auto"/>
        <w:rPr>
          <w:sz w:val="24"/>
          <w:szCs w:val="24"/>
        </w:rPr>
      </w:pPr>
      <w:r>
        <w:rPr>
          <w:sz w:val="24"/>
          <w:szCs w:val="24"/>
        </w:rPr>
        <w:t xml:space="preserve">II.- </w:t>
      </w:r>
      <w:r w:rsidR="00751A7D">
        <w:rPr>
          <w:sz w:val="24"/>
          <w:szCs w:val="24"/>
        </w:rPr>
        <w:t xml:space="preserve">Objetivo:  Reconocer </w:t>
      </w:r>
      <w:r w:rsidR="00751A7D" w:rsidRPr="00751A7D">
        <w:rPr>
          <w:sz w:val="24"/>
          <w:szCs w:val="24"/>
        </w:rPr>
        <w:t xml:space="preserve">Factores de la comunicación </w:t>
      </w:r>
    </w:p>
    <w:p w:rsidR="00751A7D" w:rsidRDefault="00751A7D" w:rsidP="00751A7D">
      <w:pPr>
        <w:spacing w:after="0" w:line="240" w:lineRule="auto"/>
        <w:rPr>
          <w:sz w:val="24"/>
          <w:szCs w:val="24"/>
        </w:rPr>
      </w:pPr>
    </w:p>
    <w:p w:rsidR="00751A7D" w:rsidRDefault="00751A7D" w:rsidP="00751A7D">
      <w:pPr>
        <w:spacing w:after="0" w:line="240" w:lineRule="auto"/>
        <w:rPr>
          <w:sz w:val="24"/>
          <w:szCs w:val="24"/>
        </w:rPr>
      </w:pPr>
      <w:r>
        <w:rPr>
          <w:sz w:val="24"/>
          <w:szCs w:val="24"/>
        </w:rPr>
        <w:t xml:space="preserve">Recuerda que: </w:t>
      </w:r>
    </w:p>
    <w:p w:rsidR="00751A7D" w:rsidRPr="00751A7D" w:rsidRDefault="00751A7D" w:rsidP="00751A7D">
      <w:pPr>
        <w:pStyle w:val="Prrafodelista"/>
        <w:numPr>
          <w:ilvl w:val="0"/>
          <w:numId w:val="1"/>
        </w:numPr>
        <w:spacing w:after="0" w:line="240" w:lineRule="auto"/>
        <w:rPr>
          <w:i/>
          <w:sz w:val="24"/>
          <w:szCs w:val="24"/>
        </w:rPr>
      </w:pPr>
      <w:r w:rsidRPr="00751A7D">
        <w:rPr>
          <w:i/>
          <w:sz w:val="24"/>
          <w:szCs w:val="24"/>
        </w:rPr>
        <w:t>Emisor: Aquel del que procede el mensaje</w:t>
      </w:r>
    </w:p>
    <w:p w:rsidR="00751A7D" w:rsidRPr="00751A7D" w:rsidRDefault="00751A7D" w:rsidP="00751A7D">
      <w:pPr>
        <w:pStyle w:val="Prrafodelista"/>
        <w:numPr>
          <w:ilvl w:val="0"/>
          <w:numId w:val="1"/>
        </w:numPr>
        <w:spacing w:after="0" w:line="240" w:lineRule="auto"/>
        <w:rPr>
          <w:i/>
          <w:sz w:val="24"/>
          <w:szCs w:val="24"/>
        </w:rPr>
      </w:pPr>
      <w:r w:rsidRPr="00751A7D">
        <w:rPr>
          <w:i/>
          <w:sz w:val="24"/>
          <w:szCs w:val="24"/>
        </w:rPr>
        <w:t>Receptor: El que recibe o interpreta el mensaje.</w:t>
      </w:r>
    </w:p>
    <w:p w:rsidR="00751A7D" w:rsidRPr="00751A7D" w:rsidRDefault="00751A7D" w:rsidP="00751A7D">
      <w:pPr>
        <w:pStyle w:val="Prrafodelista"/>
        <w:numPr>
          <w:ilvl w:val="0"/>
          <w:numId w:val="1"/>
        </w:numPr>
        <w:spacing w:after="0" w:line="240" w:lineRule="auto"/>
        <w:rPr>
          <w:i/>
          <w:sz w:val="24"/>
          <w:szCs w:val="24"/>
        </w:rPr>
      </w:pPr>
      <w:r w:rsidRPr="00751A7D">
        <w:rPr>
          <w:i/>
          <w:sz w:val="24"/>
          <w:szCs w:val="24"/>
        </w:rPr>
        <w:t>Mensaje: La información que se trasmite</w:t>
      </w:r>
    </w:p>
    <w:p w:rsidR="00751A7D" w:rsidRPr="00751A7D" w:rsidRDefault="00751A7D" w:rsidP="00751A7D">
      <w:pPr>
        <w:pStyle w:val="Prrafodelista"/>
        <w:numPr>
          <w:ilvl w:val="0"/>
          <w:numId w:val="1"/>
        </w:numPr>
        <w:spacing w:after="0" w:line="240" w:lineRule="auto"/>
        <w:rPr>
          <w:i/>
          <w:sz w:val="24"/>
          <w:szCs w:val="24"/>
        </w:rPr>
      </w:pPr>
      <w:r w:rsidRPr="00751A7D">
        <w:rPr>
          <w:i/>
          <w:sz w:val="24"/>
          <w:szCs w:val="24"/>
        </w:rPr>
        <w:t>Código: Idioma que utiliza el emisor o el receptor.</w:t>
      </w:r>
    </w:p>
    <w:p w:rsidR="00751A7D" w:rsidRPr="00751A7D" w:rsidRDefault="00751A7D" w:rsidP="00751A7D">
      <w:pPr>
        <w:pStyle w:val="Prrafodelista"/>
        <w:numPr>
          <w:ilvl w:val="0"/>
          <w:numId w:val="1"/>
        </w:numPr>
        <w:spacing w:after="0" w:line="240" w:lineRule="auto"/>
        <w:rPr>
          <w:i/>
          <w:sz w:val="24"/>
          <w:szCs w:val="24"/>
        </w:rPr>
      </w:pPr>
      <w:r w:rsidRPr="00751A7D">
        <w:rPr>
          <w:i/>
          <w:sz w:val="24"/>
          <w:szCs w:val="24"/>
        </w:rPr>
        <w:t>Canal: La vía por la que circula el mensaje: ondas sonoras del aire, papel escrito.</w:t>
      </w:r>
    </w:p>
    <w:p w:rsidR="00751A7D" w:rsidRPr="00751A7D" w:rsidRDefault="00751A7D" w:rsidP="00751A7D">
      <w:pPr>
        <w:pStyle w:val="Prrafodelista"/>
        <w:numPr>
          <w:ilvl w:val="0"/>
          <w:numId w:val="1"/>
        </w:numPr>
        <w:spacing w:after="0" w:line="240" w:lineRule="auto"/>
        <w:rPr>
          <w:i/>
          <w:sz w:val="24"/>
          <w:szCs w:val="24"/>
        </w:rPr>
      </w:pPr>
      <w:r w:rsidRPr="00751A7D">
        <w:rPr>
          <w:i/>
          <w:sz w:val="24"/>
          <w:szCs w:val="24"/>
        </w:rPr>
        <w:t>Contexto: Entorno o situación donde se desarrolla la comunicación.</w:t>
      </w:r>
    </w:p>
    <w:p w:rsidR="00751A7D" w:rsidRDefault="00751A7D" w:rsidP="00751A7D">
      <w:pPr>
        <w:spacing w:after="0" w:line="240" w:lineRule="auto"/>
        <w:rPr>
          <w:sz w:val="24"/>
          <w:szCs w:val="24"/>
        </w:rPr>
      </w:pPr>
    </w:p>
    <w:p w:rsidR="00751A7D" w:rsidRDefault="00751A7D" w:rsidP="00751A7D">
      <w:pPr>
        <w:spacing w:after="0" w:line="240" w:lineRule="auto"/>
        <w:ind w:firstLine="360"/>
        <w:rPr>
          <w:sz w:val="24"/>
          <w:szCs w:val="24"/>
        </w:rPr>
      </w:pPr>
      <w:r w:rsidRPr="00751A7D">
        <w:rPr>
          <w:sz w:val="24"/>
          <w:szCs w:val="24"/>
        </w:rPr>
        <w:t xml:space="preserve">En los siguientes ejemplos </w:t>
      </w:r>
      <w:r>
        <w:rPr>
          <w:sz w:val="24"/>
          <w:szCs w:val="24"/>
        </w:rPr>
        <w:t>reconoce y registra</w:t>
      </w:r>
      <w:r w:rsidRPr="00751A7D">
        <w:rPr>
          <w:sz w:val="24"/>
          <w:szCs w:val="24"/>
        </w:rPr>
        <w:t xml:space="preserve"> los factores de la comunicación.</w:t>
      </w:r>
    </w:p>
    <w:p w:rsidR="00751A7D" w:rsidRDefault="00751A7D" w:rsidP="00751A7D">
      <w:pPr>
        <w:spacing w:after="0" w:line="240" w:lineRule="auto"/>
        <w:ind w:firstLine="360"/>
        <w:rPr>
          <w:sz w:val="24"/>
          <w:szCs w:val="24"/>
        </w:rPr>
      </w:pPr>
    </w:p>
    <w:p w:rsidR="00751A7D" w:rsidRPr="00751A7D" w:rsidRDefault="00751A7D" w:rsidP="00751A7D">
      <w:pPr>
        <w:spacing w:after="0" w:line="240" w:lineRule="auto"/>
        <w:ind w:firstLine="360"/>
        <w:rPr>
          <w:sz w:val="28"/>
          <w:szCs w:val="28"/>
        </w:rPr>
      </w:pPr>
      <w:r w:rsidRPr="00751A7D">
        <w:rPr>
          <w:sz w:val="28"/>
          <w:szCs w:val="28"/>
        </w:rPr>
        <w:t xml:space="preserve">a) Julia se levanta y da los buenos días a su madre </w:t>
      </w:r>
    </w:p>
    <w:p w:rsidR="00751A7D" w:rsidRDefault="00751A7D" w:rsidP="00751A7D">
      <w:pPr>
        <w:spacing w:after="0" w:line="240" w:lineRule="auto"/>
        <w:rPr>
          <w:sz w:val="24"/>
          <w:szCs w:val="24"/>
        </w:rPr>
      </w:pPr>
    </w:p>
    <w:p w:rsidR="00751A7D" w:rsidRDefault="00751A7D" w:rsidP="00751A7D">
      <w:pPr>
        <w:spacing w:after="0" w:line="240" w:lineRule="auto"/>
        <w:rPr>
          <w:sz w:val="24"/>
          <w:szCs w:val="24"/>
        </w:rPr>
      </w:pPr>
      <w:r w:rsidRPr="00751A7D">
        <w:rPr>
          <w:sz w:val="24"/>
          <w:szCs w:val="24"/>
        </w:rPr>
        <w:t>Emisor</w:t>
      </w:r>
      <w:r>
        <w:rPr>
          <w:sz w:val="24"/>
          <w:szCs w:val="24"/>
        </w:rPr>
        <w:t>:</w:t>
      </w:r>
    </w:p>
    <w:p w:rsidR="00751A7D" w:rsidRDefault="00751A7D" w:rsidP="00751A7D">
      <w:pPr>
        <w:spacing w:after="0" w:line="240" w:lineRule="auto"/>
        <w:rPr>
          <w:sz w:val="24"/>
          <w:szCs w:val="24"/>
        </w:rPr>
      </w:pPr>
      <w:r w:rsidRPr="00751A7D">
        <w:rPr>
          <w:sz w:val="24"/>
          <w:szCs w:val="24"/>
        </w:rPr>
        <w:t>Receptor</w:t>
      </w:r>
      <w:r>
        <w:rPr>
          <w:sz w:val="24"/>
          <w:szCs w:val="24"/>
        </w:rPr>
        <w:t>:</w:t>
      </w:r>
    </w:p>
    <w:p w:rsidR="00751A7D" w:rsidRDefault="00751A7D" w:rsidP="00751A7D">
      <w:pPr>
        <w:spacing w:after="0" w:line="240" w:lineRule="auto"/>
        <w:rPr>
          <w:sz w:val="24"/>
          <w:szCs w:val="24"/>
        </w:rPr>
      </w:pPr>
      <w:r w:rsidRPr="00751A7D">
        <w:rPr>
          <w:sz w:val="24"/>
          <w:szCs w:val="24"/>
        </w:rPr>
        <w:t>Mensaje</w:t>
      </w:r>
      <w:r>
        <w:rPr>
          <w:sz w:val="24"/>
          <w:szCs w:val="24"/>
        </w:rPr>
        <w:t>:</w:t>
      </w:r>
    </w:p>
    <w:p w:rsidR="00751A7D" w:rsidRDefault="00751A7D" w:rsidP="00751A7D">
      <w:pPr>
        <w:spacing w:after="0" w:line="240" w:lineRule="auto"/>
        <w:rPr>
          <w:sz w:val="24"/>
          <w:szCs w:val="24"/>
        </w:rPr>
      </w:pPr>
      <w:r w:rsidRPr="00751A7D">
        <w:rPr>
          <w:sz w:val="24"/>
          <w:szCs w:val="24"/>
        </w:rPr>
        <w:t>Código</w:t>
      </w:r>
      <w:r>
        <w:rPr>
          <w:sz w:val="24"/>
          <w:szCs w:val="24"/>
        </w:rPr>
        <w:t>:</w:t>
      </w:r>
    </w:p>
    <w:p w:rsidR="00751A7D" w:rsidRDefault="00751A7D" w:rsidP="00751A7D">
      <w:pPr>
        <w:spacing w:after="0" w:line="240" w:lineRule="auto"/>
        <w:rPr>
          <w:sz w:val="24"/>
          <w:szCs w:val="24"/>
        </w:rPr>
      </w:pPr>
      <w:r w:rsidRPr="00751A7D">
        <w:rPr>
          <w:sz w:val="24"/>
          <w:szCs w:val="24"/>
        </w:rPr>
        <w:t>Canal</w:t>
      </w:r>
      <w:r>
        <w:rPr>
          <w:sz w:val="24"/>
          <w:szCs w:val="24"/>
        </w:rPr>
        <w:t>:</w:t>
      </w:r>
    </w:p>
    <w:p w:rsidR="00751A7D" w:rsidRDefault="00751A7D" w:rsidP="00751A7D">
      <w:pPr>
        <w:spacing w:after="0" w:line="240" w:lineRule="auto"/>
        <w:rPr>
          <w:sz w:val="24"/>
          <w:szCs w:val="24"/>
        </w:rPr>
      </w:pPr>
      <w:r w:rsidRPr="00751A7D">
        <w:rPr>
          <w:sz w:val="24"/>
          <w:szCs w:val="24"/>
        </w:rPr>
        <w:t>Contexto</w:t>
      </w:r>
      <w:r>
        <w:rPr>
          <w:sz w:val="24"/>
          <w:szCs w:val="24"/>
        </w:rPr>
        <w:t>:</w:t>
      </w:r>
    </w:p>
    <w:p w:rsidR="00751A7D" w:rsidRDefault="00751A7D" w:rsidP="00751A7D">
      <w:pPr>
        <w:spacing w:after="0" w:line="240" w:lineRule="auto"/>
        <w:rPr>
          <w:sz w:val="24"/>
          <w:szCs w:val="24"/>
        </w:rPr>
      </w:pPr>
    </w:p>
    <w:p w:rsidR="00751A7D" w:rsidRPr="00751A7D" w:rsidRDefault="00751A7D" w:rsidP="00751A7D">
      <w:pPr>
        <w:spacing w:after="0" w:line="240" w:lineRule="auto"/>
        <w:rPr>
          <w:sz w:val="26"/>
          <w:szCs w:val="26"/>
        </w:rPr>
      </w:pPr>
      <w:r w:rsidRPr="00751A7D">
        <w:rPr>
          <w:sz w:val="26"/>
          <w:szCs w:val="26"/>
        </w:rPr>
        <w:t xml:space="preserve">b) Luís conecta la agenda electrónica que le comunica que tiene prueba de lenguaje. </w:t>
      </w:r>
    </w:p>
    <w:p w:rsidR="00751A7D" w:rsidRDefault="00751A7D" w:rsidP="00751A7D">
      <w:pPr>
        <w:spacing w:after="0" w:line="240" w:lineRule="auto"/>
        <w:rPr>
          <w:sz w:val="24"/>
          <w:szCs w:val="24"/>
        </w:rPr>
      </w:pPr>
    </w:p>
    <w:p w:rsidR="00751A7D" w:rsidRDefault="00751A7D" w:rsidP="00751A7D">
      <w:pPr>
        <w:spacing w:after="0" w:line="240" w:lineRule="auto"/>
        <w:rPr>
          <w:sz w:val="24"/>
          <w:szCs w:val="24"/>
        </w:rPr>
      </w:pPr>
      <w:r w:rsidRPr="00751A7D">
        <w:rPr>
          <w:sz w:val="24"/>
          <w:szCs w:val="24"/>
        </w:rPr>
        <w:t>Emisor</w:t>
      </w:r>
      <w:r>
        <w:rPr>
          <w:sz w:val="24"/>
          <w:szCs w:val="24"/>
        </w:rPr>
        <w:t>:</w:t>
      </w:r>
    </w:p>
    <w:p w:rsidR="00751A7D" w:rsidRDefault="00751A7D" w:rsidP="00751A7D">
      <w:pPr>
        <w:spacing w:after="0" w:line="240" w:lineRule="auto"/>
        <w:rPr>
          <w:sz w:val="24"/>
          <w:szCs w:val="24"/>
        </w:rPr>
      </w:pPr>
      <w:r w:rsidRPr="00751A7D">
        <w:rPr>
          <w:sz w:val="24"/>
          <w:szCs w:val="24"/>
        </w:rPr>
        <w:t>Receptor</w:t>
      </w:r>
      <w:r>
        <w:rPr>
          <w:sz w:val="24"/>
          <w:szCs w:val="24"/>
        </w:rPr>
        <w:t>:</w:t>
      </w:r>
    </w:p>
    <w:p w:rsidR="00751A7D" w:rsidRDefault="00751A7D" w:rsidP="00751A7D">
      <w:pPr>
        <w:spacing w:after="0" w:line="240" w:lineRule="auto"/>
        <w:rPr>
          <w:sz w:val="24"/>
          <w:szCs w:val="24"/>
        </w:rPr>
      </w:pPr>
      <w:r w:rsidRPr="00751A7D">
        <w:rPr>
          <w:sz w:val="24"/>
          <w:szCs w:val="24"/>
        </w:rPr>
        <w:t>Mensaje</w:t>
      </w:r>
      <w:r>
        <w:rPr>
          <w:sz w:val="24"/>
          <w:szCs w:val="24"/>
        </w:rPr>
        <w:t>:</w:t>
      </w:r>
    </w:p>
    <w:p w:rsidR="00751A7D" w:rsidRDefault="00751A7D" w:rsidP="00751A7D">
      <w:pPr>
        <w:spacing w:after="0" w:line="240" w:lineRule="auto"/>
        <w:rPr>
          <w:sz w:val="24"/>
          <w:szCs w:val="24"/>
        </w:rPr>
      </w:pPr>
      <w:r w:rsidRPr="00751A7D">
        <w:rPr>
          <w:sz w:val="24"/>
          <w:szCs w:val="24"/>
        </w:rPr>
        <w:t>Código</w:t>
      </w:r>
      <w:r>
        <w:rPr>
          <w:sz w:val="24"/>
          <w:szCs w:val="24"/>
        </w:rPr>
        <w:t>:</w:t>
      </w:r>
    </w:p>
    <w:p w:rsidR="00751A7D" w:rsidRDefault="00751A7D" w:rsidP="00751A7D">
      <w:pPr>
        <w:spacing w:after="0" w:line="240" w:lineRule="auto"/>
        <w:rPr>
          <w:sz w:val="24"/>
          <w:szCs w:val="24"/>
        </w:rPr>
      </w:pPr>
      <w:r w:rsidRPr="00751A7D">
        <w:rPr>
          <w:sz w:val="24"/>
          <w:szCs w:val="24"/>
        </w:rPr>
        <w:t>Canal</w:t>
      </w:r>
      <w:r>
        <w:rPr>
          <w:sz w:val="24"/>
          <w:szCs w:val="24"/>
        </w:rPr>
        <w:t>:</w:t>
      </w:r>
    </w:p>
    <w:p w:rsidR="00751A7D" w:rsidRDefault="00751A7D" w:rsidP="00751A7D">
      <w:pPr>
        <w:spacing w:after="0" w:line="240" w:lineRule="auto"/>
        <w:rPr>
          <w:sz w:val="24"/>
          <w:szCs w:val="24"/>
        </w:rPr>
      </w:pPr>
      <w:r w:rsidRPr="00751A7D">
        <w:rPr>
          <w:sz w:val="24"/>
          <w:szCs w:val="24"/>
        </w:rPr>
        <w:t>Contexto</w:t>
      </w:r>
      <w:r>
        <w:rPr>
          <w:sz w:val="24"/>
          <w:szCs w:val="24"/>
        </w:rPr>
        <w:t>:</w:t>
      </w:r>
    </w:p>
    <w:p w:rsidR="00751A7D" w:rsidRDefault="00751A7D" w:rsidP="00751A7D">
      <w:pPr>
        <w:spacing w:after="0" w:line="240" w:lineRule="auto"/>
        <w:rPr>
          <w:sz w:val="24"/>
          <w:szCs w:val="24"/>
        </w:rPr>
      </w:pPr>
    </w:p>
    <w:p w:rsidR="00751A7D" w:rsidRPr="00751A7D" w:rsidRDefault="00751A7D" w:rsidP="00751A7D">
      <w:pPr>
        <w:spacing w:after="0" w:line="240" w:lineRule="auto"/>
        <w:rPr>
          <w:sz w:val="26"/>
          <w:szCs w:val="26"/>
        </w:rPr>
      </w:pPr>
      <w:r w:rsidRPr="00751A7D">
        <w:rPr>
          <w:sz w:val="26"/>
          <w:szCs w:val="26"/>
        </w:rPr>
        <w:t xml:space="preserve">c) Alex va a la habitación de su hermana y le comunica: “ya son las nueve.” </w:t>
      </w:r>
    </w:p>
    <w:p w:rsidR="00751A7D" w:rsidRDefault="00751A7D" w:rsidP="00751A7D">
      <w:pPr>
        <w:spacing w:after="0" w:line="240" w:lineRule="auto"/>
        <w:rPr>
          <w:sz w:val="24"/>
          <w:szCs w:val="24"/>
        </w:rPr>
      </w:pPr>
      <w:r w:rsidRPr="00751A7D">
        <w:rPr>
          <w:sz w:val="24"/>
          <w:szCs w:val="24"/>
        </w:rPr>
        <w:t>Emisor</w:t>
      </w:r>
      <w:r>
        <w:rPr>
          <w:sz w:val="24"/>
          <w:szCs w:val="24"/>
        </w:rPr>
        <w:t>:</w:t>
      </w:r>
    </w:p>
    <w:p w:rsidR="00751A7D" w:rsidRDefault="00751A7D" w:rsidP="00751A7D">
      <w:pPr>
        <w:spacing w:after="0" w:line="240" w:lineRule="auto"/>
        <w:rPr>
          <w:sz w:val="24"/>
          <w:szCs w:val="24"/>
        </w:rPr>
      </w:pPr>
      <w:r w:rsidRPr="00751A7D">
        <w:rPr>
          <w:sz w:val="24"/>
          <w:szCs w:val="24"/>
        </w:rPr>
        <w:t>Receptor</w:t>
      </w:r>
      <w:r>
        <w:rPr>
          <w:sz w:val="24"/>
          <w:szCs w:val="24"/>
        </w:rPr>
        <w:t>:</w:t>
      </w:r>
    </w:p>
    <w:p w:rsidR="00751A7D" w:rsidRDefault="00751A7D" w:rsidP="00751A7D">
      <w:pPr>
        <w:spacing w:after="0" w:line="240" w:lineRule="auto"/>
        <w:rPr>
          <w:sz w:val="24"/>
          <w:szCs w:val="24"/>
        </w:rPr>
      </w:pPr>
      <w:r w:rsidRPr="00751A7D">
        <w:rPr>
          <w:sz w:val="24"/>
          <w:szCs w:val="24"/>
        </w:rPr>
        <w:t>Mensaje</w:t>
      </w:r>
      <w:r>
        <w:rPr>
          <w:sz w:val="24"/>
          <w:szCs w:val="24"/>
        </w:rPr>
        <w:t>:</w:t>
      </w:r>
    </w:p>
    <w:p w:rsidR="00751A7D" w:rsidRDefault="00751A7D" w:rsidP="00751A7D">
      <w:pPr>
        <w:spacing w:after="0" w:line="240" w:lineRule="auto"/>
        <w:rPr>
          <w:sz w:val="24"/>
          <w:szCs w:val="24"/>
        </w:rPr>
      </w:pPr>
      <w:r w:rsidRPr="00751A7D">
        <w:rPr>
          <w:sz w:val="24"/>
          <w:szCs w:val="24"/>
        </w:rPr>
        <w:lastRenderedPageBreak/>
        <w:t>Código</w:t>
      </w:r>
      <w:r>
        <w:rPr>
          <w:sz w:val="24"/>
          <w:szCs w:val="24"/>
        </w:rPr>
        <w:t>:</w:t>
      </w:r>
    </w:p>
    <w:p w:rsidR="00751A7D" w:rsidRDefault="00751A7D" w:rsidP="00751A7D">
      <w:pPr>
        <w:spacing w:after="0" w:line="240" w:lineRule="auto"/>
        <w:rPr>
          <w:sz w:val="24"/>
          <w:szCs w:val="24"/>
        </w:rPr>
      </w:pPr>
      <w:r w:rsidRPr="00751A7D">
        <w:rPr>
          <w:sz w:val="24"/>
          <w:szCs w:val="24"/>
        </w:rPr>
        <w:t>Canal</w:t>
      </w:r>
      <w:r>
        <w:rPr>
          <w:sz w:val="24"/>
          <w:szCs w:val="24"/>
        </w:rPr>
        <w:t>:</w:t>
      </w:r>
    </w:p>
    <w:p w:rsidR="00751A7D" w:rsidRDefault="00751A7D" w:rsidP="00751A7D">
      <w:pPr>
        <w:spacing w:after="0" w:line="240" w:lineRule="auto"/>
        <w:rPr>
          <w:sz w:val="24"/>
          <w:szCs w:val="24"/>
        </w:rPr>
      </w:pPr>
      <w:r w:rsidRPr="00751A7D">
        <w:rPr>
          <w:sz w:val="24"/>
          <w:szCs w:val="24"/>
        </w:rPr>
        <w:t>Contexto</w:t>
      </w:r>
      <w:r>
        <w:rPr>
          <w:sz w:val="24"/>
          <w:szCs w:val="24"/>
        </w:rPr>
        <w:t>:</w:t>
      </w:r>
    </w:p>
    <w:p w:rsidR="00751A7D" w:rsidRDefault="00751A7D" w:rsidP="00751A7D">
      <w:pPr>
        <w:spacing w:after="0" w:line="240" w:lineRule="auto"/>
        <w:rPr>
          <w:sz w:val="24"/>
          <w:szCs w:val="24"/>
        </w:rPr>
      </w:pPr>
    </w:p>
    <w:p w:rsidR="00751A7D" w:rsidRPr="00751A7D" w:rsidRDefault="00751A7D" w:rsidP="00751A7D">
      <w:pPr>
        <w:spacing w:after="0" w:line="240" w:lineRule="auto"/>
        <w:rPr>
          <w:sz w:val="26"/>
          <w:szCs w:val="26"/>
        </w:rPr>
      </w:pPr>
      <w:r>
        <w:rPr>
          <w:sz w:val="24"/>
          <w:szCs w:val="24"/>
        </w:rPr>
        <w:t>d</w:t>
      </w:r>
      <w:r w:rsidRPr="00751A7D">
        <w:rPr>
          <w:sz w:val="26"/>
          <w:szCs w:val="26"/>
        </w:rPr>
        <w:t xml:space="preserve">) Juan prende el televisor, Están dando el partido de Chile con Brasil. </w:t>
      </w:r>
    </w:p>
    <w:p w:rsidR="00751A7D" w:rsidRPr="00751A7D" w:rsidRDefault="00751A7D" w:rsidP="00751A7D">
      <w:pPr>
        <w:spacing w:after="0" w:line="240" w:lineRule="auto"/>
        <w:rPr>
          <w:sz w:val="24"/>
          <w:szCs w:val="24"/>
        </w:rPr>
      </w:pPr>
      <w:r w:rsidRPr="00751A7D">
        <w:rPr>
          <w:sz w:val="24"/>
          <w:szCs w:val="24"/>
        </w:rPr>
        <w:t>Emisor:</w:t>
      </w:r>
    </w:p>
    <w:p w:rsidR="00751A7D" w:rsidRPr="00751A7D" w:rsidRDefault="00751A7D" w:rsidP="00751A7D">
      <w:pPr>
        <w:spacing w:after="0" w:line="240" w:lineRule="auto"/>
        <w:rPr>
          <w:sz w:val="24"/>
          <w:szCs w:val="24"/>
        </w:rPr>
      </w:pPr>
      <w:r w:rsidRPr="00751A7D">
        <w:rPr>
          <w:sz w:val="24"/>
          <w:szCs w:val="24"/>
        </w:rPr>
        <w:t>Receptor:</w:t>
      </w:r>
    </w:p>
    <w:p w:rsidR="00751A7D" w:rsidRPr="00751A7D" w:rsidRDefault="00751A7D" w:rsidP="00751A7D">
      <w:pPr>
        <w:spacing w:after="0" w:line="240" w:lineRule="auto"/>
        <w:rPr>
          <w:sz w:val="24"/>
          <w:szCs w:val="24"/>
        </w:rPr>
      </w:pPr>
      <w:r w:rsidRPr="00751A7D">
        <w:rPr>
          <w:sz w:val="24"/>
          <w:szCs w:val="24"/>
        </w:rPr>
        <w:t>Mensaje:</w:t>
      </w:r>
    </w:p>
    <w:p w:rsidR="00751A7D" w:rsidRPr="00751A7D" w:rsidRDefault="00751A7D" w:rsidP="00751A7D">
      <w:pPr>
        <w:spacing w:after="0" w:line="240" w:lineRule="auto"/>
        <w:rPr>
          <w:sz w:val="24"/>
          <w:szCs w:val="24"/>
        </w:rPr>
      </w:pPr>
      <w:r w:rsidRPr="00751A7D">
        <w:rPr>
          <w:sz w:val="24"/>
          <w:szCs w:val="24"/>
        </w:rPr>
        <w:t>Código:</w:t>
      </w:r>
    </w:p>
    <w:p w:rsidR="00751A7D" w:rsidRPr="00751A7D" w:rsidRDefault="00751A7D" w:rsidP="00751A7D">
      <w:pPr>
        <w:spacing w:after="0" w:line="240" w:lineRule="auto"/>
        <w:rPr>
          <w:sz w:val="24"/>
          <w:szCs w:val="24"/>
        </w:rPr>
      </w:pPr>
      <w:r w:rsidRPr="00751A7D">
        <w:rPr>
          <w:sz w:val="24"/>
          <w:szCs w:val="24"/>
        </w:rPr>
        <w:t>Canal:</w:t>
      </w:r>
    </w:p>
    <w:p w:rsidR="00751A7D" w:rsidRDefault="00751A7D" w:rsidP="00751A7D">
      <w:pPr>
        <w:spacing w:after="0" w:line="240" w:lineRule="auto"/>
        <w:rPr>
          <w:sz w:val="24"/>
          <w:szCs w:val="24"/>
        </w:rPr>
      </w:pPr>
      <w:r w:rsidRPr="00751A7D">
        <w:rPr>
          <w:sz w:val="24"/>
          <w:szCs w:val="24"/>
        </w:rPr>
        <w:t>Contexto:</w:t>
      </w:r>
    </w:p>
    <w:p w:rsidR="00751A7D" w:rsidRDefault="00751A7D" w:rsidP="00751A7D">
      <w:pPr>
        <w:spacing w:after="0" w:line="240" w:lineRule="auto"/>
        <w:rPr>
          <w:sz w:val="24"/>
          <w:szCs w:val="24"/>
        </w:rPr>
      </w:pPr>
    </w:p>
    <w:p w:rsidR="00751A7D" w:rsidRPr="00751A7D" w:rsidRDefault="00751A7D" w:rsidP="00751A7D">
      <w:pPr>
        <w:spacing w:after="0" w:line="240" w:lineRule="auto"/>
        <w:rPr>
          <w:sz w:val="26"/>
          <w:szCs w:val="26"/>
        </w:rPr>
      </w:pPr>
      <w:r w:rsidRPr="00751A7D">
        <w:rPr>
          <w:sz w:val="26"/>
          <w:szCs w:val="26"/>
        </w:rPr>
        <w:t>e) Claudia escribe una carta a su madre.</w:t>
      </w:r>
    </w:p>
    <w:p w:rsidR="00751A7D" w:rsidRPr="00751A7D" w:rsidRDefault="00751A7D" w:rsidP="00751A7D">
      <w:pPr>
        <w:spacing w:after="0" w:line="240" w:lineRule="auto"/>
        <w:rPr>
          <w:sz w:val="24"/>
          <w:szCs w:val="24"/>
        </w:rPr>
      </w:pPr>
      <w:r w:rsidRPr="00751A7D">
        <w:rPr>
          <w:sz w:val="24"/>
          <w:szCs w:val="24"/>
        </w:rPr>
        <w:t>Emisor:</w:t>
      </w:r>
    </w:p>
    <w:p w:rsidR="00751A7D" w:rsidRPr="00751A7D" w:rsidRDefault="00751A7D" w:rsidP="00751A7D">
      <w:pPr>
        <w:spacing w:after="0" w:line="240" w:lineRule="auto"/>
        <w:rPr>
          <w:sz w:val="24"/>
          <w:szCs w:val="24"/>
        </w:rPr>
      </w:pPr>
      <w:r w:rsidRPr="00751A7D">
        <w:rPr>
          <w:sz w:val="24"/>
          <w:szCs w:val="24"/>
        </w:rPr>
        <w:t>Receptor:</w:t>
      </w:r>
    </w:p>
    <w:p w:rsidR="00751A7D" w:rsidRPr="00751A7D" w:rsidRDefault="00751A7D" w:rsidP="00751A7D">
      <w:pPr>
        <w:spacing w:after="0" w:line="240" w:lineRule="auto"/>
        <w:rPr>
          <w:sz w:val="24"/>
          <w:szCs w:val="24"/>
        </w:rPr>
      </w:pPr>
      <w:r w:rsidRPr="00751A7D">
        <w:rPr>
          <w:sz w:val="24"/>
          <w:szCs w:val="24"/>
        </w:rPr>
        <w:t>Mensaje:</w:t>
      </w:r>
    </w:p>
    <w:p w:rsidR="00751A7D" w:rsidRPr="00751A7D" w:rsidRDefault="00751A7D" w:rsidP="00751A7D">
      <w:pPr>
        <w:spacing w:after="0" w:line="240" w:lineRule="auto"/>
        <w:rPr>
          <w:sz w:val="24"/>
          <w:szCs w:val="24"/>
        </w:rPr>
      </w:pPr>
      <w:r w:rsidRPr="00751A7D">
        <w:rPr>
          <w:sz w:val="24"/>
          <w:szCs w:val="24"/>
        </w:rPr>
        <w:t>Código:</w:t>
      </w:r>
    </w:p>
    <w:p w:rsidR="00751A7D" w:rsidRPr="00751A7D" w:rsidRDefault="00751A7D" w:rsidP="00751A7D">
      <w:pPr>
        <w:spacing w:after="0" w:line="240" w:lineRule="auto"/>
        <w:rPr>
          <w:sz w:val="24"/>
          <w:szCs w:val="24"/>
        </w:rPr>
      </w:pPr>
      <w:r w:rsidRPr="00751A7D">
        <w:rPr>
          <w:sz w:val="24"/>
          <w:szCs w:val="24"/>
        </w:rPr>
        <w:t>Canal:</w:t>
      </w:r>
    </w:p>
    <w:p w:rsidR="00751A7D" w:rsidRDefault="00751A7D" w:rsidP="00751A7D">
      <w:pPr>
        <w:spacing w:after="0" w:line="240" w:lineRule="auto"/>
        <w:rPr>
          <w:sz w:val="24"/>
          <w:szCs w:val="24"/>
        </w:rPr>
      </w:pPr>
      <w:r w:rsidRPr="00751A7D">
        <w:rPr>
          <w:sz w:val="24"/>
          <w:szCs w:val="24"/>
        </w:rPr>
        <w:t>Contexto:</w:t>
      </w:r>
    </w:p>
    <w:p w:rsidR="00751A7D" w:rsidRDefault="00751A7D" w:rsidP="00751A7D">
      <w:pPr>
        <w:spacing w:after="0" w:line="240" w:lineRule="auto"/>
        <w:rPr>
          <w:sz w:val="24"/>
          <w:szCs w:val="24"/>
        </w:rPr>
      </w:pPr>
    </w:p>
    <w:p w:rsidR="00751A7D" w:rsidRPr="00751A7D" w:rsidRDefault="00751A7D" w:rsidP="00751A7D">
      <w:pPr>
        <w:spacing w:after="0" w:line="240" w:lineRule="auto"/>
        <w:rPr>
          <w:sz w:val="26"/>
          <w:szCs w:val="26"/>
        </w:rPr>
      </w:pPr>
      <w:r w:rsidRPr="00751A7D">
        <w:rPr>
          <w:sz w:val="26"/>
          <w:szCs w:val="26"/>
        </w:rPr>
        <w:t>f) José prende la radio, escucha la canción: “</w:t>
      </w:r>
      <w:r>
        <w:rPr>
          <w:sz w:val="26"/>
          <w:szCs w:val="26"/>
        </w:rPr>
        <w:t>La mordidita</w:t>
      </w:r>
      <w:r w:rsidRPr="00751A7D">
        <w:rPr>
          <w:sz w:val="26"/>
          <w:szCs w:val="26"/>
        </w:rPr>
        <w:t xml:space="preserve">” </w:t>
      </w:r>
      <w:r>
        <w:rPr>
          <w:sz w:val="26"/>
          <w:szCs w:val="26"/>
        </w:rPr>
        <w:t>de Ricky Martin</w:t>
      </w:r>
      <w:r w:rsidRPr="00751A7D">
        <w:rPr>
          <w:sz w:val="26"/>
          <w:szCs w:val="26"/>
        </w:rPr>
        <w:t xml:space="preserve">” </w:t>
      </w:r>
    </w:p>
    <w:p w:rsidR="00751A7D" w:rsidRPr="00751A7D" w:rsidRDefault="00751A7D" w:rsidP="00751A7D">
      <w:pPr>
        <w:spacing w:after="0" w:line="240" w:lineRule="auto"/>
        <w:rPr>
          <w:sz w:val="24"/>
          <w:szCs w:val="24"/>
        </w:rPr>
      </w:pPr>
      <w:r w:rsidRPr="00751A7D">
        <w:rPr>
          <w:sz w:val="24"/>
          <w:szCs w:val="24"/>
        </w:rPr>
        <w:t>Emisor:</w:t>
      </w:r>
    </w:p>
    <w:p w:rsidR="00751A7D" w:rsidRPr="00751A7D" w:rsidRDefault="00751A7D" w:rsidP="00751A7D">
      <w:pPr>
        <w:spacing w:after="0" w:line="240" w:lineRule="auto"/>
        <w:rPr>
          <w:sz w:val="24"/>
          <w:szCs w:val="24"/>
        </w:rPr>
      </w:pPr>
      <w:r w:rsidRPr="00751A7D">
        <w:rPr>
          <w:sz w:val="24"/>
          <w:szCs w:val="24"/>
        </w:rPr>
        <w:t>Receptor:</w:t>
      </w:r>
    </w:p>
    <w:p w:rsidR="00751A7D" w:rsidRPr="00751A7D" w:rsidRDefault="00751A7D" w:rsidP="00751A7D">
      <w:pPr>
        <w:spacing w:after="0" w:line="240" w:lineRule="auto"/>
        <w:rPr>
          <w:sz w:val="24"/>
          <w:szCs w:val="24"/>
        </w:rPr>
      </w:pPr>
      <w:r w:rsidRPr="00751A7D">
        <w:rPr>
          <w:sz w:val="24"/>
          <w:szCs w:val="24"/>
        </w:rPr>
        <w:t>Mensaje:</w:t>
      </w:r>
    </w:p>
    <w:p w:rsidR="00751A7D" w:rsidRPr="00751A7D" w:rsidRDefault="00751A7D" w:rsidP="00751A7D">
      <w:pPr>
        <w:spacing w:after="0" w:line="240" w:lineRule="auto"/>
        <w:rPr>
          <w:sz w:val="24"/>
          <w:szCs w:val="24"/>
        </w:rPr>
      </w:pPr>
      <w:r w:rsidRPr="00751A7D">
        <w:rPr>
          <w:sz w:val="24"/>
          <w:szCs w:val="24"/>
        </w:rPr>
        <w:t>Código:</w:t>
      </w:r>
    </w:p>
    <w:p w:rsidR="00751A7D" w:rsidRPr="00751A7D" w:rsidRDefault="00751A7D" w:rsidP="00751A7D">
      <w:pPr>
        <w:spacing w:after="0" w:line="240" w:lineRule="auto"/>
        <w:rPr>
          <w:sz w:val="24"/>
          <w:szCs w:val="24"/>
        </w:rPr>
      </w:pPr>
      <w:r w:rsidRPr="00751A7D">
        <w:rPr>
          <w:sz w:val="24"/>
          <w:szCs w:val="24"/>
        </w:rPr>
        <w:t>Canal:</w:t>
      </w:r>
    </w:p>
    <w:p w:rsidR="00751A7D" w:rsidRDefault="00751A7D" w:rsidP="00751A7D">
      <w:pPr>
        <w:spacing w:after="0" w:line="240" w:lineRule="auto"/>
        <w:rPr>
          <w:sz w:val="24"/>
          <w:szCs w:val="24"/>
        </w:rPr>
      </w:pPr>
      <w:r w:rsidRPr="00751A7D">
        <w:rPr>
          <w:sz w:val="24"/>
          <w:szCs w:val="24"/>
        </w:rPr>
        <w:t>Contexto:</w:t>
      </w:r>
    </w:p>
    <w:sectPr w:rsidR="00751A7D" w:rsidSect="006D1753">
      <w:pgSz w:w="12242" w:h="18722" w:code="195"/>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86BC7"/>
    <w:multiLevelType w:val="hybridMultilevel"/>
    <w:tmpl w:val="F5FA29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53"/>
    <w:rsid w:val="00043615"/>
    <w:rsid w:val="001641A2"/>
    <w:rsid w:val="00214540"/>
    <w:rsid w:val="0038775C"/>
    <w:rsid w:val="00474D3C"/>
    <w:rsid w:val="00657858"/>
    <w:rsid w:val="006D1753"/>
    <w:rsid w:val="0070570A"/>
    <w:rsid w:val="00751A7D"/>
    <w:rsid w:val="008B2A6A"/>
    <w:rsid w:val="00F27485"/>
    <w:rsid w:val="00F63E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384CF-9D46-4F28-9C52-ACC8A710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1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5243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Alumno</cp:lastModifiedBy>
  <cp:revision>2</cp:revision>
  <dcterms:created xsi:type="dcterms:W3CDTF">2020-03-18T12:53:00Z</dcterms:created>
  <dcterms:modified xsi:type="dcterms:W3CDTF">2020-03-18T12:53:00Z</dcterms:modified>
</cp:coreProperties>
</file>