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41" w:rsidRPr="00E572B6" w:rsidRDefault="006E4F41" w:rsidP="006E4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E572B6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6E4F41" w:rsidRPr="00E572B6" w:rsidRDefault="006E4F41" w:rsidP="006E4F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CA7FB9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6E4F41" w:rsidRPr="00B06EDC" w:rsidRDefault="006E4F41" w:rsidP="006E4F4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572B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B06EDC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6E4F41" w:rsidRPr="00E572B6" w:rsidRDefault="006E4F41" w:rsidP="006E4F4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 w:rsidR="003836D1"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="00DE276D">
        <w:rPr>
          <w:rFonts w:ascii="Times New Roman" w:eastAsia="Times New Roman" w:hAnsi="Times New Roman" w:cs="Times New Roman"/>
          <w:sz w:val="20"/>
          <w:szCs w:val="20"/>
          <w:lang w:eastAsia="es-ES"/>
        </w:rPr>
        <w:t>º Medio</w:t>
      </w:r>
    </w:p>
    <w:p w:rsidR="006E4F41" w:rsidRDefault="006E4F41" w:rsidP="006E4F41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E4F41" w:rsidRDefault="006E4F41" w:rsidP="006E4F41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E4F41" w:rsidRPr="00E572B6" w:rsidRDefault="006E4F41" w:rsidP="006E4F41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5265F" w:rsidRPr="006E4F41" w:rsidRDefault="0035265F" w:rsidP="0035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41">
        <w:rPr>
          <w:rFonts w:ascii="Times New Roman" w:hAnsi="Times New Roman" w:cs="Times New Roman"/>
          <w:b/>
          <w:sz w:val="28"/>
          <w:szCs w:val="28"/>
        </w:rPr>
        <w:t>Segunda guía</w:t>
      </w:r>
      <w:r w:rsidR="006E4F41" w:rsidRPr="006E4F41">
        <w:rPr>
          <w:rFonts w:ascii="Times New Roman" w:hAnsi="Times New Roman" w:cs="Times New Roman"/>
          <w:b/>
          <w:sz w:val="28"/>
          <w:szCs w:val="28"/>
        </w:rPr>
        <w:t xml:space="preserve"> de matemática </w:t>
      </w:r>
    </w:p>
    <w:p w:rsidR="0035265F" w:rsidRDefault="0035265F">
      <w:pPr>
        <w:rPr>
          <w:rFonts w:ascii="Times New Roman" w:hAnsi="Times New Roman" w:cs="Times New Roman"/>
        </w:rPr>
      </w:pPr>
    </w:p>
    <w:p w:rsidR="003836D1" w:rsidRPr="003836D1" w:rsidRDefault="003C57B5" w:rsidP="003836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s-CL"/>
        </w:rPr>
      </w:pPr>
      <w:r w:rsidRPr="006C5B93">
        <w:rPr>
          <w:rFonts w:ascii="Times New Roman" w:hAnsi="Times New Roman" w:cs="Times New Roman"/>
        </w:rPr>
        <w:t xml:space="preserve">Se considera en el transcurso de estas semanas el trabajo por parte del estudiante en la Unidad 1 correspondiente a </w:t>
      </w:r>
      <w:r w:rsidRPr="006C5B93">
        <w:rPr>
          <w:rFonts w:ascii="Times New Roman" w:hAnsi="Times New Roman" w:cs="Times New Roman"/>
          <w:b/>
        </w:rPr>
        <w:t>Números</w:t>
      </w:r>
      <w:r w:rsidRPr="006C5B93">
        <w:rPr>
          <w:rFonts w:ascii="Times New Roman" w:hAnsi="Times New Roman" w:cs="Times New Roman"/>
        </w:rPr>
        <w:t xml:space="preserve">, específicamente en </w:t>
      </w:r>
      <w:r w:rsidR="00DE276D">
        <w:rPr>
          <w:rFonts w:ascii="Times New Roman" w:hAnsi="Times New Roman" w:cs="Times New Roman"/>
        </w:rPr>
        <w:t xml:space="preserve">los </w:t>
      </w:r>
      <w:r w:rsidRPr="006C5B93">
        <w:rPr>
          <w:rFonts w:ascii="Times New Roman" w:hAnsi="Times New Roman" w:cs="Times New Roman"/>
        </w:rPr>
        <w:t>tema</w:t>
      </w:r>
      <w:r w:rsidR="00DE276D">
        <w:rPr>
          <w:rFonts w:ascii="Times New Roman" w:hAnsi="Times New Roman" w:cs="Times New Roman"/>
        </w:rPr>
        <w:t>s</w:t>
      </w:r>
      <w:r w:rsidRPr="006C5B93">
        <w:rPr>
          <w:rFonts w:ascii="Times New Roman" w:hAnsi="Times New Roman" w:cs="Times New Roman"/>
        </w:rPr>
        <w:t xml:space="preserve"> </w:t>
      </w:r>
      <w:r w:rsidR="00DE276D">
        <w:rPr>
          <w:rFonts w:ascii="Times New Roman" w:hAnsi="Times New Roman" w:cs="Times New Roman"/>
          <w:b/>
        </w:rPr>
        <w:t>“Números r</w:t>
      </w:r>
      <w:r w:rsidR="003836D1">
        <w:rPr>
          <w:rFonts w:ascii="Times New Roman" w:hAnsi="Times New Roman" w:cs="Times New Roman"/>
          <w:b/>
        </w:rPr>
        <w:t>eales</w:t>
      </w:r>
      <w:r w:rsidRPr="006C5B93">
        <w:rPr>
          <w:rFonts w:ascii="Times New Roman" w:hAnsi="Times New Roman" w:cs="Times New Roman"/>
          <w:b/>
        </w:rPr>
        <w:t>”</w:t>
      </w:r>
      <w:r w:rsidR="00DE276D">
        <w:rPr>
          <w:rFonts w:ascii="Times New Roman" w:hAnsi="Times New Roman" w:cs="Times New Roman"/>
          <w:b/>
        </w:rPr>
        <w:t xml:space="preserve"> </w:t>
      </w:r>
      <w:r w:rsidR="00DE276D" w:rsidRPr="00DE276D">
        <w:rPr>
          <w:rFonts w:ascii="Times New Roman" w:hAnsi="Times New Roman" w:cs="Times New Roman"/>
        </w:rPr>
        <w:t>y</w:t>
      </w:r>
      <w:r w:rsidR="003836D1">
        <w:rPr>
          <w:rFonts w:ascii="Times New Roman" w:hAnsi="Times New Roman" w:cs="Times New Roman"/>
          <w:b/>
        </w:rPr>
        <w:t xml:space="preserve"> “Raíces</w:t>
      </w:r>
      <w:r w:rsidR="00DE276D">
        <w:rPr>
          <w:rFonts w:ascii="Times New Roman" w:hAnsi="Times New Roman" w:cs="Times New Roman"/>
          <w:b/>
        </w:rPr>
        <w:t>”</w:t>
      </w:r>
      <w:r w:rsidRPr="006C5B93">
        <w:rPr>
          <w:rFonts w:ascii="Times New Roman" w:hAnsi="Times New Roman" w:cs="Times New Roman"/>
        </w:rPr>
        <w:t>, cuyo</w:t>
      </w:r>
      <w:r w:rsidR="00DE276D">
        <w:rPr>
          <w:rFonts w:ascii="Times New Roman" w:hAnsi="Times New Roman" w:cs="Times New Roman"/>
        </w:rPr>
        <w:t xml:space="preserve">s objetivos </w:t>
      </w:r>
      <w:r w:rsidRPr="006C5B93">
        <w:rPr>
          <w:rFonts w:ascii="Times New Roman" w:hAnsi="Times New Roman" w:cs="Times New Roman"/>
        </w:rPr>
        <w:t xml:space="preserve">de aprendizaje </w:t>
      </w:r>
      <w:r w:rsidR="00DE276D">
        <w:rPr>
          <w:rFonts w:ascii="Times New Roman" w:hAnsi="Times New Roman" w:cs="Times New Roman"/>
        </w:rPr>
        <w:t xml:space="preserve">son respectivamente </w:t>
      </w:r>
      <w:r w:rsidR="003836D1" w:rsidRPr="003836D1">
        <w:rPr>
          <w:rFonts w:ascii="Times New Roman" w:hAnsi="Times New Roman" w:cs="Times New Roman"/>
          <w:b/>
        </w:rPr>
        <w:t>realizar cálculos</w:t>
      </w:r>
      <w:r w:rsidR="003836D1" w:rsidRPr="003836D1">
        <w:rPr>
          <w:rFonts w:ascii="Times New Roman" w:hAnsi="Times New Roman" w:cs="Times New Roman"/>
          <w:b/>
          <w:lang w:val="es-CL"/>
        </w:rPr>
        <w:t xml:space="preserve"> y estimaciones que involucren operaciones con números reales</w:t>
      </w:r>
      <w:r w:rsidR="003836D1">
        <w:rPr>
          <w:rFonts w:ascii="Times New Roman" w:hAnsi="Times New Roman" w:cs="Times New Roman"/>
          <w:b/>
          <w:lang w:val="es-CL"/>
        </w:rPr>
        <w:t xml:space="preserve"> </w:t>
      </w:r>
      <w:r w:rsidR="003836D1">
        <w:rPr>
          <w:rFonts w:ascii="Times New Roman" w:hAnsi="Times New Roman" w:cs="Times New Roman"/>
          <w:lang w:val="es-CL"/>
        </w:rPr>
        <w:t xml:space="preserve">y </w:t>
      </w:r>
      <w:r w:rsidR="003836D1" w:rsidRPr="003836D1">
        <w:rPr>
          <w:rFonts w:ascii="Times New Roman" w:hAnsi="Times New Roman" w:cs="Times New Roman"/>
          <w:b/>
          <w:lang w:val="es-CL"/>
        </w:rPr>
        <w:t>m</w:t>
      </w:r>
      <w:proofErr w:type="spellStart"/>
      <w:r w:rsidR="003836D1" w:rsidRPr="003836D1">
        <w:rPr>
          <w:rFonts w:ascii="Times New Roman" w:hAnsi="Times New Roman" w:cs="Times New Roman"/>
          <w:b/>
        </w:rPr>
        <w:t>ostrar</w:t>
      </w:r>
      <w:proofErr w:type="spellEnd"/>
      <w:r w:rsidR="003836D1" w:rsidRPr="003836D1">
        <w:rPr>
          <w:rFonts w:ascii="Times New Roman" w:hAnsi="Times New Roman" w:cs="Times New Roman"/>
          <w:b/>
        </w:rPr>
        <w:t xml:space="preserve"> que comprenden las relaciones entre potencias y raíces n-</w:t>
      </w:r>
      <w:proofErr w:type="spellStart"/>
      <w:r w:rsidR="003836D1" w:rsidRPr="003836D1">
        <w:rPr>
          <w:rFonts w:ascii="Times New Roman" w:hAnsi="Times New Roman" w:cs="Times New Roman"/>
          <w:b/>
        </w:rPr>
        <w:t>ésimas</w:t>
      </w:r>
      <w:proofErr w:type="spellEnd"/>
    </w:p>
    <w:p w:rsidR="003836D1" w:rsidRPr="003836D1" w:rsidRDefault="003836D1" w:rsidP="003836D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es-CL"/>
        </w:rPr>
      </w:pPr>
    </w:p>
    <w:p w:rsidR="003C57B5" w:rsidRPr="00B6308F" w:rsidRDefault="003C57B5" w:rsidP="0061418A">
      <w:pPr>
        <w:jc w:val="both"/>
        <w:rPr>
          <w:rFonts w:ascii="Times New Roman" w:hAnsi="Times New Roman" w:cs="Times New Roman"/>
        </w:rPr>
      </w:pPr>
      <w:r w:rsidRPr="006C5B93">
        <w:rPr>
          <w:rFonts w:ascii="Times New Roman" w:hAnsi="Times New Roman" w:cs="Times New Roman"/>
        </w:rPr>
        <w:t xml:space="preserve">Se sugiere al estudiante guiarse por las clases propuestas por </w:t>
      </w:r>
      <w:proofErr w:type="spellStart"/>
      <w:r w:rsidRPr="006C5B93">
        <w:rPr>
          <w:rFonts w:ascii="Times New Roman" w:hAnsi="Times New Roman" w:cs="Times New Roman"/>
        </w:rPr>
        <w:t>mineduc</w:t>
      </w:r>
      <w:proofErr w:type="spellEnd"/>
      <w:r w:rsidRPr="006C5B93">
        <w:rPr>
          <w:rFonts w:ascii="Times New Roman" w:hAnsi="Times New Roman" w:cs="Times New Roman"/>
        </w:rPr>
        <w:t xml:space="preserve"> en la página en línea</w:t>
      </w:r>
      <w:r w:rsidR="00B6308F">
        <w:rPr>
          <w:rFonts w:ascii="Times New Roman" w:hAnsi="Times New Roman" w:cs="Times New Roman"/>
        </w:rPr>
        <w:t xml:space="preserve"> </w:t>
      </w:r>
      <w:hyperlink r:id="rId5" w:history="1">
        <w:r w:rsidR="00B6308F">
          <w:rPr>
            <w:rStyle w:val="Hipervnculo"/>
          </w:rPr>
          <w:t>https://curriculumnacional.mineduc.cl/estudiante/621/w3-article-34360.html</w:t>
        </w:r>
      </w:hyperlink>
      <w:r w:rsidR="00B6308F">
        <w:rPr>
          <w:rFonts w:ascii="Times New Roman" w:hAnsi="Times New Roman" w:cs="Times New Roman"/>
        </w:rPr>
        <w:t xml:space="preserve">  </w:t>
      </w:r>
      <w:r w:rsidRPr="006C5B93">
        <w:rPr>
          <w:rFonts w:ascii="Times New Roman" w:hAnsi="Times New Roman" w:cs="Times New Roman"/>
        </w:rPr>
        <w:t>En estas páginas encontrará los contenidos, ejemplos y ejercicios propuestos que sirven para reforzar y complementar</w:t>
      </w:r>
      <w:r w:rsidR="006C5B93">
        <w:rPr>
          <w:rFonts w:ascii="Times New Roman" w:hAnsi="Times New Roman" w:cs="Times New Roman"/>
        </w:rPr>
        <w:t xml:space="preserve"> la unidad.</w:t>
      </w:r>
    </w:p>
    <w:p w:rsidR="003C57B5" w:rsidRPr="006C5B93" w:rsidRDefault="006C5B93" w:rsidP="00883CA4">
      <w:pPr>
        <w:jc w:val="both"/>
        <w:rPr>
          <w:rFonts w:ascii="Times New Roman" w:hAnsi="Times New Roman" w:cs="Times New Roman"/>
        </w:rPr>
      </w:pPr>
      <w:r w:rsidRPr="006C5B93">
        <w:rPr>
          <w:rFonts w:ascii="Times New Roman" w:hAnsi="Times New Roman" w:cs="Times New Roman"/>
        </w:rPr>
        <w:t>De igual manera, cabe señalar que, si no tienes acceso a internet, puedes guiarte con el text</w:t>
      </w:r>
      <w:r w:rsidR="00DE276D">
        <w:rPr>
          <w:rFonts w:ascii="Times New Roman" w:hAnsi="Times New Roman" w:cs="Times New Roman"/>
        </w:rPr>
        <w:t>o de</w:t>
      </w:r>
      <w:r w:rsidR="00B6308F">
        <w:rPr>
          <w:rFonts w:ascii="Times New Roman" w:hAnsi="Times New Roman" w:cs="Times New Roman"/>
        </w:rPr>
        <w:t>l estudiante desde página 16 a 49</w:t>
      </w:r>
      <w:r w:rsidRPr="006C5B93">
        <w:rPr>
          <w:rFonts w:ascii="Times New Roman" w:hAnsi="Times New Roman" w:cs="Times New Roman"/>
        </w:rPr>
        <w:t>. En estas encontrarás los contenidos, ejemplos y ejercicios propuestos para complementar.</w:t>
      </w:r>
    </w:p>
    <w:p w:rsidR="00363FDF" w:rsidRDefault="00363FDF" w:rsidP="00C767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 estudiante puede practicar también en </w:t>
      </w:r>
      <w:r w:rsidR="00DE276D">
        <w:rPr>
          <w:rFonts w:ascii="Times New Roman" w:hAnsi="Times New Roman" w:cs="Times New Roman"/>
          <w:b/>
        </w:rPr>
        <w:t>el cuaderno de</w:t>
      </w:r>
      <w:r w:rsidR="00B6308F">
        <w:rPr>
          <w:rFonts w:ascii="Times New Roman" w:hAnsi="Times New Roman" w:cs="Times New Roman"/>
          <w:b/>
        </w:rPr>
        <w:t xml:space="preserve"> ejercicios desde página 5 a 18</w:t>
      </w:r>
      <w:r w:rsidR="00C767BB">
        <w:rPr>
          <w:rFonts w:ascii="Times New Roman" w:hAnsi="Times New Roman" w:cs="Times New Roman"/>
          <w:b/>
        </w:rPr>
        <w:t xml:space="preserve">. El solucionario </w:t>
      </w:r>
      <w:proofErr w:type="gramStart"/>
      <w:r w:rsidR="00C767BB">
        <w:rPr>
          <w:rFonts w:ascii="Times New Roman" w:hAnsi="Times New Roman" w:cs="Times New Roman"/>
          <w:b/>
        </w:rPr>
        <w:t>para</w:t>
      </w:r>
      <w:proofErr w:type="gramEnd"/>
      <w:r w:rsidR="00C767BB">
        <w:rPr>
          <w:rFonts w:ascii="Times New Roman" w:hAnsi="Times New Roman" w:cs="Times New Roman"/>
          <w:b/>
        </w:rPr>
        <w:t xml:space="preserve"> comprobar sus cálculos se enc</w:t>
      </w:r>
      <w:r w:rsidR="00DE276D">
        <w:rPr>
          <w:rFonts w:ascii="Times New Roman" w:hAnsi="Times New Roman" w:cs="Times New Roman"/>
          <w:b/>
        </w:rPr>
        <w:t xml:space="preserve">uentra a partir de la página </w:t>
      </w:r>
      <w:r w:rsidR="00B6308F">
        <w:rPr>
          <w:rFonts w:ascii="Times New Roman" w:hAnsi="Times New Roman" w:cs="Times New Roman"/>
          <w:b/>
        </w:rPr>
        <w:t>162</w:t>
      </w:r>
      <w:r w:rsidR="00C767BB">
        <w:rPr>
          <w:rFonts w:ascii="Times New Roman" w:hAnsi="Times New Roman" w:cs="Times New Roman"/>
          <w:b/>
        </w:rPr>
        <w:t>. La idea es practicar a conciencia, no copiar las respuestas del solucionario sólo para rellenar el texto.</w:t>
      </w:r>
    </w:p>
    <w:p w:rsidR="002C745A" w:rsidRDefault="002C745A" w:rsidP="006C5B93">
      <w:pPr>
        <w:rPr>
          <w:rFonts w:ascii="Times New Roman" w:hAnsi="Times New Roman" w:cs="Times New Roman"/>
        </w:rPr>
      </w:pPr>
    </w:p>
    <w:p w:rsidR="002C745A" w:rsidRDefault="002C745A" w:rsidP="00883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subdivide en dos partes, cuyas notas obtenidas se promediarán dando lugar a una final.</w:t>
      </w:r>
    </w:p>
    <w:p w:rsidR="006C5B93" w:rsidRPr="006C5B93" w:rsidRDefault="006C5B93" w:rsidP="006C5B93">
      <w:pPr>
        <w:rPr>
          <w:rFonts w:ascii="Times New Roman" w:hAnsi="Times New Roman" w:cs="Times New Roman"/>
        </w:rPr>
      </w:pPr>
      <w:r w:rsidRPr="002C745A">
        <w:rPr>
          <w:rFonts w:ascii="Times New Roman" w:hAnsi="Times New Roman" w:cs="Times New Roman"/>
          <w:u w:val="single"/>
        </w:rPr>
        <w:t>Primera parte:</w:t>
      </w:r>
      <w:r w:rsidR="00DE276D">
        <w:rPr>
          <w:rFonts w:ascii="Times New Roman" w:hAnsi="Times New Roman" w:cs="Times New Roman"/>
        </w:rPr>
        <w:t xml:space="preserve"> Desde clase 1 a clase </w:t>
      </w:r>
      <w:r w:rsidR="00B6308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 bien desde página 1</w:t>
      </w:r>
      <w:r w:rsidR="00B6308F">
        <w:rPr>
          <w:rFonts w:ascii="Times New Roman" w:hAnsi="Times New Roman" w:cs="Times New Roman"/>
        </w:rPr>
        <w:t>6 a 27</w:t>
      </w:r>
    </w:p>
    <w:p w:rsidR="006C5B93" w:rsidRDefault="006C5B93" w:rsidP="006C5B93">
      <w:pPr>
        <w:rPr>
          <w:rFonts w:ascii="Times New Roman" w:hAnsi="Times New Roman" w:cs="Times New Roman"/>
        </w:rPr>
      </w:pPr>
      <w:r w:rsidRPr="002C745A">
        <w:rPr>
          <w:rFonts w:ascii="Times New Roman" w:hAnsi="Times New Roman" w:cs="Times New Roman"/>
          <w:u w:val="single"/>
        </w:rPr>
        <w:t>Segunda parte:</w:t>
      </w:r>
      <w:r w:rsidR="00B6308F">
        <w:rPr>
          <w:rFonts w:ascii="Times New Roman" w:hAnsi="Times New Roman" w:cs="Times New Roman"/>
        </w:rPr>
        <w:t xml:space="preserve"> Desde clase 7 a clase 12 o bien desde página 28 a 49</w:t>
      </w:r>
    </w:p>
    <w:p w:rsidR="0061418A" w:rsidRDefault="00B158C9" w:rsidP="006C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Primera parte: plazo máximo día m</w:t>
      </w:r>
      <w:r w:rsidR="0061418A">
        <w:rPr>
          <w:rFonts w:ascii="Times New Roman" w:hAnsi="Times New Roman" w:cs="Times New Roman"/>
        </w:rPr>
        <w:t>iércoles 08-04</w:t>
      </w:r>
    </w:p>
    <w:p w:rsidR="0061418A" w:rsidRPr="006C5B93" w:rsidRDefault="00B158C9" w:rsidP="006C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Segunda parte: p</w:t>
      </w:r>
      <w:r w:rsidR="0061418A">
        <w:rPr>
          <w:rFonts w:ascii="Times New Roman" w:hAnsi="Times New Roman" w:cs="Times New Roman"/>
        </w:rPr>
        <w:t>lazo máxim</w:t>
      </w:r>
      <w:r>
        <w:rPr>
          <w:rFonts w:ascii="Times New Roman" w:hAnsi="Times New Roman" w:cs="Times New Roman"/>
        </w:rPr>
        <w:t>o día m</w:t>
      </w:r>
      <w:r w:rsidR="0061418A">
        <w:rPr>
          <w:rFonts w:ascii="Times New Roman" w:hAnsi="Times New Roman" w:cs="Times New Roman"/>
        </w:rPr>
        <w:t xml:space="preserve">iércoles 15-04 </w:t>
      </w:r>
    </w:p>
    <w:p w:rsidR="00363FDF" w:rsidRDefault="00363FDF">
      <w:pPr>
        <w:rPr>
          <w:rFonts w:ascii="Times New Roman" w:hAnsi="Times New Roman" w:cs="Times New Roman"/>
          <w:b/>
        </w:rPr>
      </w:pPr>
    </w:p>
    <w:p w:rsidR="001842E7" w:rsidRDefault="001842E7" w:rsidP="00BC0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Puedes realizar tus </w:t>
      </w:r>
      <w:r w:rsidR="00DE276D">
        <w:rPr>
          <w:rFonts w:ascii="Times New Roman" w:hAnsi="Times New Roman" w:cs="Times New Roman"/>
        </w:rPr>
        <w:t xml:space="preserve">desarrollos </w:t>
      </w:r>
      <w:r>
        <w:rPr>
          <w:rFonts w:ascii="Times New Roman" w:hAnsi="Times New Roman" w:cs="Times New Roman"/>
        </w:rPr>
        <w:t xml:space="preserve">en los mismos archivos con PC, o bien, en tu cuaderno y adjuntar fotos de </w:t>
      </w:r>
      <w:r w:rsidR="00DE276D">
        <w:rPr>
          <w:rFonts w:ascii="Times New Roman" w:hAnsi="Times New Roman" w:cs="Times New Roman"/>
        </w:rPr>
        <w:t>tus desarrollos</w:t>
      </w:r>
      <w:r w:rsidR="00776518">
        <w:rPr>
          <w:rFonts w:ascii="Times New Roman" w:hAnsi="Times New Roman" w:cs="Times New Roman"/>
        </w:rPr>
        <w:t xml:space="preserve">. En lo personal, sugiero foto del desarrollo, pues es mucho más fácil trabajar en papel que en computador, especialmente en esta asignatura. </w:t>
      </w:r>
    </w:p>
    <w:p w:rsidR="00B158C9" w:rsidRDefault="00B158C9" w:rsidP="00B63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(Las fechas señaladas con anterioridad son para poder disponer del tiempo necesario para las correcciones y devolución de resultados)</w:t>
      </w:r>
    </w:p>
    <w:p w:rsidR="00B64440" w:rsidRDefault="00B64440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131" w:rsidRDefault="00BC013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F41" w:rsidRPr="00B158C9" w:rsidRDefault="006E4F41" w:rsidP="006E4F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8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Criterios para corrección de guías de trabajo de matemática </w:t>
      </w:r>
    </w:p>
    <w:p w:rsidR="006E4F41" w:rsidRDefault="006E4F41">
      <w:pPr>
        <w:rPr>
          <w:rFonts w:ascii="Times New Roman" w:hAnsi="Times New Roman" w:cs="Times New Roman"/>
          <w:b/>
        </w:rPr>
      </w:pPr>
    </w:p>
    <w:p w:rsidR="006E4F41" w:rsidRPr="009F6FFA" w:rsidRDefault="006E4F41">
      <w:p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Lo indicado en letras cursiva</w:t>
      </w:r>
      <w:r w:rsidR="006E2E7F" w:rsidRPr="009F6FFA">
        <w:rPr>
          <w:rFonts w:ascii="Times New Roman" w:hAnsi="Times New Roman" w:cs="Times New Roman"/>
        </w:rPr>
        <w:t>s</w:t>
      </w:r>
      <w:r w:rsidRPr="009F6FFA">
        <w:rPr>
          <w:rFonts w:ascii="Times New Roman" w:hAnsi="Times New Roman" w:cs="Times New Roman"/>
        </w:rPr>
        <w:t xml:space="preserve"> son sugerencia</w:t>
      </w:r>
      <w:r w:rsidR="006E2E7F" w:rsidRPr="009F6FFA">
        <w:rPr>
          <w:rFonts w:ascii="Times New Roman" w:hAnsi="Times New Roman" w:cs="Times New Roman"/>
        </w:rPr>
        <w:t>s</w:t>
      </w:r>
      <w:r w:rsidRPr="009F6FFA">
        <w:rPr>
          <w:rFonts w:ascii="Times New Roman" w:hAnsi="Times New Roman" w:cs="Times New Roman"/>
        </w:rPr>
        <w:t xml:space="preserve"> a tener en cuenta en los desarrollos.</w:t>
      </w:r>
    </w:p>
    <w:p w:rsidR="006E2E7F" w:rsidRPr="009F6FFA" w:rsidRDefault="006E2E7F">
      <w:pPr>
        <w:rPr>
          <w:rFonts w:ascii="Times New Roman" w:hAnsi="Times New Roman" w:cs="Times New Roman"/>
          <w:b/>
          <w:u w:val="single"/>
        </w:rPr>
      </w:pPr>
    </w:p>
    <w:p w:rsidR="006521E3" w:rsidRDefault="006521E3">
      <w:pPr>
        <w:rPr>
          <w:rFonts w:ascii="Times New Roman" w:hAnsi="Times New Roman" w:cs="Times New Roman"/>
          <w:b/>
          <w:u w:val="single"/>
        </w:rPr>
      </w:pPr>
      <w:r w:rsidRPr="009F6FFA">
        <w:rPr>
          <w:rFonts w:ascii="Times New Roman" w:hAnsi="Times New Roman" w:cs="Times New Roman"/>
          <w:b/>
          <w:u w:val="single"/>
        </w:rPr>
        <w:t>Primera parte</w:t>
      </w:r>
    </w:p>
    <w:p w:rsidR="001643C6" w:rsidRPr="009F6FFA" w:rsidRDefault="001643C6">
      <w:pPr>
        <w:rPr>
          <w:rFonts w:ascii="Times New Roman" w:hAnsi="Times New Roman" w:cs="Times New Roman"/>
          <w:b/>
          <w:u w:val="single"/>
        </w:rPr>
      </w:pPr>
    </w:p>
    <w:p w:rsidR="0035265F" w:rsidRPr="009F6FFA" w:rsidRDefault="0035265F" w:rsidP="0035265F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</w:t>
      </w:r>
      <w:r w:rsidR="001643C6">
        <w:rPr>
          <w:rFonts w:ascii="Times New Roman" w:hAnsi="Times New Roman" w:cs="Times New Roman"/>
        </w:rPr>
        <w:t>2</w:t>
      </w:r>
      <w:r w:rsidRPr="009F6FFA">
        <w:rPr>
          <w:rFonts w:ascii="Times New Roman" w:hAnsi="Times New Roman" w:cs="Times New Roman"/>
        </w:rPr>
        <w:t xml:space="preserve"> puntos totales (2 puntos cada una)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afirmación es verdadera (2 puntos)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pero no justifica, o justifica usando argumento no válido (1 punto)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y justifica usando argumentos válidos (2 puntos)</w:t>
      </w:r>
    </w:p>
    <w:p w:rsidR="006E2E7F" w:rsidRPr="009F6FFA" w:rsidRDefault="006E2E7F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6E4F41" w:rsidRPr="009F6FFA" w:rsidRDefault="0035265F" w:rsidP="0035265F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 xml:space="preserve">Para las justificaciones recuerda que puedes justificar mostrando un ejemplo </w:t>
      </w:r>
      <w:r w:rsidR="00D3576A" w:rsidRPr="009F6FFA">
        <w:rPr>
          <w:rFonts w:ascii="Times New Roman" w:hAnsi="Times New Roman" w:cs="Times New Roman"/>
          <w:i/>
        </w:rPr>
        <w:t xml:space="preserve">dónde se observe por </w:t>
      </w:r>
      <w:r w:rsidRPr="009F6FFA">
        <w:rPr>
          <w:rFonts w:ascii="Times New Roman" w:hAnsi="Times New Roman" w:cs="Times New Roman"/>
          <w:i/>
        </w:rPr>
        <w:t xml:space="preserve">qué no es así, o bien, indicando cuál es la respuesta correcta. </w:t>
      </w:r>
    </w:p>
    <w:p w:rsidR="0035265F" w:rsidRPr="009F6FFA" w:rsidRDefault="0035265F" w:rsidP="0035265F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 xml:space="preserve">No necesariamente hay una justificación </w:t>
      </w:r>
      <w:r w:rsidR="006E4F41" w:rsidRPr="009F6FFA">
        <w:rPr>
          <w:rFonts w:ascii="Times New Roman" w:hAnsi="Times New Roman" w:cs="Times New Roman"/>
          <w:i/>
        </w:rPr>
        <w:t>válida para la proposición, pero con que indiques una es suficiente.</w:t>
      </w:r>
    </w:p>
    <w:p w:rsidR="007E211D" w:rsidRPr="009F6FFA" w:rsidRDefault="007E211D" w:rsidP="007E211D">
      <w:pPr>
        <w:pStyle w:val="Prrafodelista"/>
        <w:ind w:left="1080"/>
        <w:rPr>
          <w:rFonts w:ascii="Times New Roman" w:hAnsi="Times New Roman" w:cs="Times New Roman"/>
        </w:rPr>
      </w:pPr>
    </w:p>
    <w:p w:rsidR="001643C6" w:rsidRPr="009F6FFA" w:rsidRDefault="001643C6" w:rsidP="001643C6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F6FFA">
        <w:rPr>
          <w:rFonts w:ascii="Times New Roman" w:hAnsi="Times New Roman" w:cs="Times New Roman"/>
        </w:rPr>
        <w:t xml:space="preserve"> puntos totales (2 puntos cada una)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Analiza la información y descarta las opciones que no cumplen con lo pedido. Para ello, si es preciso, resuelve ejercicios cuando corresponda.</w:t>
      </w:r>
    </w:p>
    <w:p w:rsidR="001643C6" w:rsidRPr="009F6FFA" w:rsidRDefault="001643C6" w:rsidP="001643C6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No se pide justificación, no obstante, es necesario que realices un análisis a conciencia de por qué descartas opciones para llegar a la correcta. Lee con calma y resuelve de ser necesario.</w:t>
      </w:r>
    </w:p>
    <w:p w:rsidR="001643C6" w:rsidRPr="009F6FFA" w:rsidRDefault="001643C6" w:rsidP="001643C6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Algunas sólo necesitan aplicación de los contenidos</w:t>
      </w:r>
    </w:p>
    <w:p w:rsidR="001643C6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</w:p>
    <w:p w:rsidR="001643C6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</w:p>
    <w:p w:rsidR="0035265F" w:rsidRPr="009F6FFA" w:rsidRDefault="001246F2" w:rsidP="0035265F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15 puntos totales (3</w:t>
      </w:r>
      <w:r w:rsidR="0035265F" w:rsidRPr="009F6FFA">
        <w:rPr>
          <w:rFonts w:ascii="Times New Roman" w:hAnsi="Times New Roman" w:cs="Times New Roman"/>
        </w:rPr>
        <w:t xml:space="preserve"> punto cada una)</w:t>
      </w:r>
    </w:p>
    <w:p w:rsidR="006E2E7F" w:rsidRPr="009F6FFA" w:rsidRDefault="001246F2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 xml:space="preserve">Responde las preguntas planteadas usando el método que estime conveniente. No necesariamente requieren desarrollo, pues algunas de ellas sólo contemplan un análisis de los datos. </w:t>
      </w:r>
    </w:p>
    <w:p w:rsidR="001246F2" w:rsidRPr="009F6FFA" w:rsidRDefault="001246F2" w:rsidP="0035265F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Concluye escribiendo su respuesta completa.</w:t>
      </w:r>
    </w:p>
    <w:p w:rsidR="001246F2" w:rsidRDefault="001246F2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Pr="009F6FFA" w:rsidRDefault="001643C6" w:rsidP="0035265F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9F6FFA" w:rsidP="001246F2">
      <w:pPr>
        <w:pStyle w:val="Prrafodelista"/>
        <w:ind w:left="1080"/>
        <w:rPr>
          <w:rFonts w:ascii="Times New Roman" w:hAnsi="Times New Roman" w:cs="Times New Roman"/>
        </w:rPr>
      </w:pPr>
    </w:p>
    <w:p w:rsidR="009F6FFA" w:rsidRPr="009F6FFA" w:rsidRDefault="006521E3" w:rsidP="006521E3">
      <w:pPr>
        <w:rPr>
          <w:rFonts w:ascii="Times New Roman" w:hAnsi="Times New Roman" w:cs="Times New Roman"/>
          <w:b/>
          <w:u w:val="single"/>
        </w:rPr>
      </w:pPr>
      <w:r w:rsidRPr="009F6FFA">
        <w:rPr>
          <w:rFonts w:ascii="Times New Roman" w:hAnsi="Times New Roman" w:cs="Times New Roman"/>
          <w:b/>
          <w:u w:val="single"/>
        </w:rPr>
        <w:t>Segunda parte</w:t>
      </w:r>
    </w:p>
    <w:p w:rsidR="009F6FFA" w:rsidRPr="009F6FFA" w:rsidRDefault="009F6FFA" w:rsidP="006521E3">
      <w:pPr>
        <w:rPr>
          <w:rFonts w:ascii="Times New Roman" w:hAnsi="Times New Roman" w:cs="Times New Roman"/>
          <w:b/>
          <w:u w:val="single"/>
        </w:rPr>
      </w:pPr>
    </w:p>
    <w:p w:rsidR="001643C6" w:rsidRPr="009F6FFA" w:rsidRDefault="001643C6" w:rsidP="001643C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15 puntos totales (3 punto cada una)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 xml:space="preserve">Responde las preguntas planteadas usando el método que estime conveniente. No necesariamente requieren desarrollo, pues algunas de ellas sólo contemplan un análisis de los datos. 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Concluye escribiendo su respuesta completa.</w:t>
      </w:r>
    </w:p>
    <w:p w:rsidR="001643C6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</w:p>
    <w:p w:rsidR="001643C6" w:rsidRPr="001643C6" w:rsidRDefault="001643C6" w:rsidP="001643C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643C6">
        <w:rPr>
          <w:rFonts w:ascii="Times New Roman" w:hAnsi="Times New Roman" w:cs="Times New Roman"/>
        </w:rPr>
        <w:t>12 puntos totales (2 puntos cada una)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afirmación es verdadera (2 puntos)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pero no justifica, o justifica usando argumento no válido (1 punto)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Identifica que la aseveración es falsa y justifica usando argumentos válidos (2 puntos)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  <w:i/>
        </w:rPr>
      </w:pP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 xml:space="preserve">Para las justificaciones recuerda que puedes justificar mostrando un ejemplo dónde se observe por qué no es así, o bien, indicando cuál es la respuesta correcta. </w:t>
      </w:r>
    </w:p>
    <w:p w:rsidR="001643C6" w:rsidRPr="009F6FFA" w:rsidRDefault="001643C6" w:rsidP="001643C6">
      <w:pPr>
        <w:pStyle w:val="Prrafodelista"/>
        <w:ind w:left="1080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No necesariamente hay una justificación válida para la proposición, pero con que indiques una es suficiente.</w:t>
      </w:r>
    </w:p>
    <w:p w:rsidR="001643C6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</w:p>
    <w:p w:rsidR="001643C6" w:rsidRDefault="001643C6" w:rsidP="001643C6">
      <w:pPr>
        <w:pStyle w:val="Prrafodelista"/>
        <w:ind w:left="1080"/>
        <w:rPr>
          <w:rFonts w:ascii="Times New Roman" w:hAnsi="Times New Roman" w:cs="Times New Roman"/>
        </w:rPr>
      </w:pPr>
    </w:p>
    <w:p w:rsidR="006521E3" w:rsidRPr="001643C6" w:rsidRDefault="006521E3" w:rsidP="001643C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643C6">
        <w:rPr>
          <w:rFonts w:ascii="Times New Roman" w:hAnsi="Times New Roman" w:cs="Times New Roman"/>
        </w:rPr>
        <w:t>1</w:t>
      </w:r>
      <w:r w:rsidR="001643C6" w:rsidRPr="001643C6">
        <w:rPr>
          <w:rFonts w:ascii="Times New Roman" w:hAnsi="Times New Roman" w:cs="Times New Roman"/>
        </w:rPr>
        <w:t>8</w:t>
      </w:r>
      <w:r w:rsidRPr="001643C6">
        <w:rPr>
          <w:rFonts w:ascii="Times New Roman" w:hAnsi="Times New Roman" w:cs="Times New Roman"/>
        </w:rPr>
        <w:t xml:space="preserve"> puntos totales (2 puntos cada una)</w:t>
      </w:r>
    </w:p>
    <w:p w:rsidR="009F6FFA" w:rsidRPr="009F6FFA" w:rsidRDefault="009F6FFA" w:rsidP="009F6FFA">
      <w:pPr>
        <w:pStyle w:val="Prrafodelista"/>
        <w:ind w:left="1080"/>
        <w:rPr>
          <w:rFonts w:ascii="Times New Roman" w:hAnsi="Times New Roman" w:cs="Times New Roman"/>
        </w:rPr>
      </w:pPr>
      <w:r w:rsidRPr="009F6FFA">
        <w:rPr>
          <w:rFonts w:ascii="Times New Roman" w:hAnsi="Times New Roman" w:cs="Times New Roman"/>
        </w:rPr>
        <w:t>Analiza la información y descarta las opciones que no cumplen con lo pedido. Para ello, si es preciso, resuelve ejercicios cuando corresponda.</w:t>
      </w:r>
    </w:p>
    <w:p w:rsidR="009F6FFA" w:rsidRPr="009F6FFA" w:rsidRDefault="009F6FFA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No se pide justificación, no obstante, es necesario que realices un análisis a conciencia de por qué descartas opciones para llegar a la correcta. Lee con calma y resuelve de ser necesario.</w:t>
      </w:r>
    </w:p>
    <w:p w:rsidR="009F6FFA" w:rsidRPr="009F6FFA" w:rsidRDefault="009F6FFA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9F6FFA">
        <w:rPr>
          <w:rFonts w:ascii="Times New Roman" w:hAnsi="Times New Roman" w:cs="Times New Roman"/>
          <w:i/>
        </w:rPr>
        <w:t>Algunas sólo necesitan aplicación de los contenidos</w:t>
      </w:r>
    </w:p>
    <w:p w:rsidR="009F6FFA" w:rsidRPr="009F6FFA" w:rsidRDefault="009F6FFA" w:rsidP="009F6FFA">
      <w:pPr>
        <w:jc w:val="both"/>
        <w:rPr>
          <w:rFonts w:ascii="Times New Roman" w:hAnsi="Times New Roman" w:cs="Times New Roman"/>
          <w:i/>
        </w:rPr>
      </w:pPr>
    </w:p>
    <w:p w:rsidR="009F6FFA" w:rsidRPr="009F6FFA" w:rsidRDefault="001643C6" w:rsidP="001643C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F6FFA" w:rsidRPr="009F6FFA">
        <w:rPr>
          <w:rFonts w:ascii="Times New Roman" w:hAnsi="Times New Roman" w:cs="Times New Roman"/>
        </w:rPr>
        <w:t xml:space="preserve"> puntos totales (2 pun</w:t>
      </w:r>
      <w:r w:rsidR="00BC1F1D">
        <w:rPr>
          <w:rFonts w:ascii="Times New Roman" w:hAnsi="Times New Roman" w:cs="Times New Roman"/>
        </w:rPr>
        <w:t>tos cada una)</w:t>
      </w:r>
    </w:p>
    <w:p w:rsidR="008A0C60" w:rsidRDefault="001643C6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Transforma a raíz o potencias según corresponda.</w:t>
      </w:r>
    </w:p>
    <w:p w:rsidR="001643C6" w:rsidRPr="001643C6" w:rsidRDefault="001643C6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1643C6">
        <w:rPr>
          <w:rFonts w:ascii="Times New Roman" w:hAnsi="Times New Roman" w:cs="Times New Roman"/>
          <w:i/>
        </w:rPr>
        <w:t>Observar que el exponente de la potencia es una fracción</w:t>
      </w:r>
    </w:p>
    <w:p w:rsid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</w:p>
    <w:p w:rsidR="008A0C60" w:rsidRDefault="008A0C60" w:rsidP="009F6FFA">
      <w:pPr>
        <w:pStyle w:val="Prrafodelista"/>
        <w:ind w:left="1080"/>
        <w:jc w:val="both"/>
        <w:rPr>
          <w:rFonts w:ascii="Times New Roman" w:hAnsi="Times New Roman" w:cs="Times New Roman"/>
        </w:rPr>
      </w:pPr>
      <w:r w:rsidRPr="008A0C60">
        <w:rPr>
          <w:rFonts w:ascii="Times New Roman" w:hAnsi="Times New Roman" w:cs="Times New Roman"/>
        </w:rPr>
        <w:t>EXTRA: No tiene puntaje adicional. Es para practicar.</w:t>
      </w:r>
    </w:p>
    <w:p w:rsidR="001643C6" w:rsidRPr="001643C6" w:rsidRDefault="001643C6" w:rsidP="009F6FFA">
      <w:pPr>
        <w:pStyle w:val="Prrafodelista"/>
        <w:ind w:left="1080"/>
        <w:jc w:val="both"/>
        <w:rPr>
          <w:rFonts w:ascii="Times New Roman" w:hAnsi="Times New Roman" w:cs="Times New Roman"/>
          <w:i/>
        </w:rPr>
      </w:pPr>
      <w:r w:rsidRPr="001643C6">
        <w:rPr>
          <w:rFonts w:ascii="Times New Roman" w:hAnsi="Times New Roman" w:cs="Times New Roman"/>
          <w:i/>
        </w:rPr>
        <w:t>Debes transformar la situación a un lenguaje matemático usando una letra como in</w:t>
      </w:r>
      <w:r>
        <w:rPr>
          <w:rFonts w:ascii="Times New Roman" w:hAnsi="Times New Roman" w:cs="Times New Roman"/>
          <w:i/>
        </w:rPr>
        <w:t>c</w:t>
      </w:r>
      <w:r w:rsidRPr="001643C6">
        <w:rPr>
          <w:rFonts w:ascii="Times New Roman" w:hAnsi="Times New Roman" w:cs="Times New Roman"/>
          <w:i/>
        </w:rPr>
        <w:t>ógnita</w:t>
      </w:r>
    </w:p>
    <w:sectPr w:rsidR="001643C6" w:rsidRPr="001643C6" w:rsidSect="00B6444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0F87"/>
    <w:multiLevelType w:val="hybridMultilevel"/>
    <w:tmpl w:val="2DE40E56"/>
    <w:lvl w:ilvl="0" w:tplc="65BC7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7FFB"/>
    <w:multiLevelType w:val="hybridMultilevel"/>
    <w:tmpl w:val="D83031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18EE"/>
    <w:multiLevelType w:val="hybridMultilevel"/>
    <w:tmpl w:val="D83031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1A14"/>
    <w:multiLevelType w:val="hybridMultilevel"/>
    <w:tmpl w:val="19A2AF44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7FA3"/>
    <w:multiLevelType w:val="hybridMultilevel"/>
    <w:tmpl w:val="D83031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545E"/>
    <w:multiLevelType w:val="hybridMultilevel"/>
    <w:tmpl w:val="81C27C68"/>
    <w:lvl w:ilvl="0" w:tplc="BD504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3B0B"/>
    <w:multiLevelType w:val="hybridMultilevel"/>
    <w:tmpl w:val="24B6AFAC"/>
    <w:lvl w:ilvl="0" w:tplc="6060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5F"/>
    <w:rsid w:val="001246F2"/>
    <w:rsid w:val="001643C6"/>
    <w:rsid w:val="001842E7"/>
    <w:rsid w:val="001B55E5"/>
    <w:rsid w:val="002774FA"/>
    <w:rsid w:val="002C745A"/>
    <w:rsid w:val="00326418"/>
    <w:rsid w:val="0035265F"/>
    <w:rsid w:val="00363FDF"/>
    <w:rsid w:val="003836D1"/>
    <w:rsid w:val="003C57B5"/>
    <w:rsid w:val="003E63B5"/>
    <w:rsid w:val="003F7DCC"/>
    <w:rsid w:val="00404016"/>
    <w:rsid w:val="0052303D"/>
    <w:rsid w:val="005D0FD6"/>
    <w:rsid w:val="0061418A"/>
    <w:rsid w:val="006521E3"/>
    <w:rsid w:val="006C5B93"/>
    <w:rsid w:val="006E2E7F"/>
    <w:rsid w:val="006E4F41"/>
    <w:rsid w:val="00761794"/>
    <w:rsid w:val="00776518"/>
    <w:rsid w:val="007E211D"/>
    <w:rsid w:val="00806189"/>
    <w:rsid w:val="00862CBE"/>
    <w:rsid w:val="00872F34"/>
    <w:rsid w:val="00883CA4"/>
    <w:rsid w:val="008A0C60"/>
    <w:rsid w:val="009839B3"/>
    <w:rsid w:val="009F6FFA"/>
    <w:rsid w:val="00A04630"/>
    <w:rsid w:val="00B158C9"/>
    <w:rsid w:val="00B6308F"/>
    <w:rsid w:val="00B64440"/>
    <w:rsid w:val="00BC0131"/>
    <w:rsid w:val="00BC1F1D"/>
    <w:rsid w:val="00C767BB"/>
    <w:rsid w:val="00D000A1"/>
    <w:rsid w:val="00D26F29"/>
    <w:rsid w:val="00D3576A"/>
    <w:rsid w:val="00DE276D"/>
    <w:rsid w:val="00E57276"/>
    <w:rsid w:val="00E84C36"/>
    <w:rsid w:val="00E86B01"/>
    <w:rsid w:val="00F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E3DB-991A-4247-9431-74F7FED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6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06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061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21E3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3C57B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06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06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6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061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80618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a">
    <w:name w:val="List"/>
    <w:basedOn w:val="Normal"/>
    <w:uiPriority w:val="99"/>
    <w:unhideWhenUsed/>
    <w:rsid w:val="0080618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06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rriculumnacional.mineduc.cl/estudiante/621/w3-article-343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2020-03-29T22:22:00Z</dcterms:created>
  <dcterms:modified xsi:type="dcterms:W3CDTF">2020-03-29T22:22:00Z</dcterms:modified>
</cp:coreProperties>
</file>