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96B5" w14:textId="77777777" w:rsidR="002B201F" w:rsidRPr="00A42D33" w:rsidRDefault="002B201F" w:rsidP="002B201F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A42D3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  <w:r w:rsidRPr="00A42D3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14:paraId="167F8C47" w14:textId="77777777" w:rsidR="002B201F" w:rsidRPr="00A42D33" w:rsidRDefault="002B201F" w:rsidP="002B20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A42D33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Sector de aprendizaje</w:t>
      </w:r>
      <w:r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: Física</w:t>
      </w:r>
    </w:p>
    <w:p w14:paraId="36353033" w14:textId="77777777" w:rsidR="002B201F" w:rsidRPr="00A42D33" w:rsidRDefault="002B201F" w:rsidP="002B201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A42D3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Profesora:</w:t>
      </w:r>
      <w:r w:rsidRPr="00A42D3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3186D50B" w14:textId="77777777" w:rsidR="002B201F" w:rsidRPr="00A42D33" w:rsidRDefault="002B201F" w:rsidP="002B201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A42D3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Curso: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1º medio </w:t>
      </w:r>
      <w:r w:rsidRPr="00A42D3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14:paraId="1CA7C989" w14:textId="266452FC" w:rsidR="002B201F" w:rsidRPr="00A42D33" w:rsidRDefault="002B201F" w:rsidP="002B201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Fecha: 1</w:t>
      </w:r>
      <w:r w:rsidR="00526947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Mayo 2020</w:t>
      </w:r>
    </w:p>
    <w:p w14:paraId="6BEB4BA2" w14:textId="77777777" w:rsidR="002B201F" w:rsidRPr="000C661F" w:rsidRDefault="002B201F" w:rsidP="002B2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51A60DD" w14:textId="77777777" w:rsidR="00BF1B17" w:rsidRDefault="002B201F" w:rsidP="002B201F">
      <w:pPr>
        <w:spacing w:after="0"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  <w:r w:rsidR="00BF1B17">
        <w:rPr>
          <w:rFonts w:ascii="Calibri" w:eastAsia="Calibri" w:hAnsi="Calibri" w:cs="Times New Roman"/>
          <w:b/>
          <w:sz w:val="24"/>
          <w:szCs w:val="24"/>
        </w:rPr>
        <w:t>Evaluación Formativa (con nota sumativa a otras actividades)</w:t>
      </w:r>
    </w:p>
    <w:p w14:paraId="5C765FCE" w14:textId="75322EEE" w:rsidR="002B201F" w:rsidRDefault="00BF1B17" w:rsidP="002B201F">
      <w:pPr>
        <w:spacing w:after="0" w:line="240" w:lineRule="auto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  <w:r w:rsidR="00EC5F0B">
        <w:rPr>
          <w:rFonts w:ascii="Calibri" w:eastAsia="Calibri" w:hAnsi="Calibri" w:cs="Times New Roman"/>
          <w:b/>
          <w:sz w:val="24"/>
          <w:szCs w:val="24"/>
        </w:rPr>
        <w:t xml:space="preserve">Tema: </w:t>
      </w:r>
      <w:r w:rsidR="002B201F">
        <w:rPr>
          <w:rFonts w:ascii="Calibri" w:eastAsia="Calibri" w:hAnsi="Calibri" w:cs="Times New Roman"/>
          <w:sz w:val="24"/>
          <w:szCs w:val="24"/>
        </w:rPr>
        <w:t>Las ondas</w:t>
      </w:r>
    </w:p>
    <w:p w14:paraId="44464AE3" w14:textId="77777777" w:rsidR="002B201F" w:rsidRPr="0021601E" w:rsidRDefault="002B201F" w:rsidP="002B201F">
      <w:pPr>
        <w:spacing w:after="0"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4684"/>
      </w:tblGrid>
      <w:tr w:rsidR="002B201F" w:rsidRPr="00E72768" w14:paraId="5D868B3C" w14:textId="77777777" w:rsidTr="002B201F">
        <w:trPr>
          <w:trHeight w:val="1"/>
        </w:trPr>
        <w:tc>
          <w:tcPr>
            <w:tcW w:w="4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3B344" w14:textId="77777777" w:rsidR="002B201F" w:rsidRPr="00E72768" w:rsidRDefault="002B201F" w:rsidP="00633144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23F11883" w14:textId="77777777" w:rsidR="002B201F" w:rsidRPr="00E72768" w:rsidRDefault="002B201F" w:rsidP="00633144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2723" w14:textId="77777777" w:rsidR="002B201F" w:rsidRPr="00E72768" w:rsidRDefault="002B201F" w:rsidP="00633144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655869D7" w14:textId="77777777" w:rsidR="002B201F" w:rsidRPr="00E72768" w:rsidRDefault="002B201F" w:rsidP="00633144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0BE14E53" w14:textId="2DA33E40" w:rsidR="002B201F" w:rsidRPr="00E72768" w:rsidRDefault="002B201F" w:rsidP="00633144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EC5F0B">
              <w:rPr>
                <w:rFonts w:eastAsia="Times New Roman" w:cstheme="minorHAnsi"/>
                <w:sz w:val="20"/>
                <w:lang w:eastAsia="es-CL"/>
              </w:rPr>
              <w:t>26</w:t>
            </w:r>
          </w:p>
        </w:tc>
      </w:tr>
    </w:tbl>
    <w:p w14:paraId="13BB1635" w14:textId="77777777" w:rsidR="002B201F" w:rsidRPr="000C661F" w:rsidRDefault="002B201F" w:rsidP="002B201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B4FBAA3" w14:textId="078AA5F0" w:rsidR="002B201F" w:rsidRPr="000C661F" w:rsidRDefault="002B201F" w:rsidP="002B201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0C661F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</w:t>
      </w:r>
    </w:p>
    <w:p w14:paraId="0CB7A85B" w14:textId="77777777" w:rsidR="002B201F" w:rsidRPr="000C661F" w:rsidRDefault="002B201F" w:rsidP="002B201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2B201F" w:rsidRPr="000C661F" w14:paraId="661DC526" w14:textId="77777777" w:rsidTr="000704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53D1" w14:textId="77777777" w:rsidR="002B201F" w:rsidRPr="000C661F" w:rsidRDefault="002B201F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0C661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71EF" w14:textId="77777777" w:rsidR="002B201F" w:rsidRPr="000C661F" w:rsidRDefault="002B201F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0C661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OBJETIVOS DE APRENDIZAJE/ APRENDIZAJES ESPERADOS A EVALUAR</w:t>
            </w:r>
          </w:p>
        </w:tc>
      </w:tr>
      <w:tr w:rsidR="002B201F" w:rsidRPr="000C661F" w14:paraId="56D414E8" w14:textId="77777777" w:rsidTr="000704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461" w14:textId="77777777" w:rsidR="000704F2" w:rsidRDefault="000704F2" w:rsidP="00633144">
            <w:pPr>
              <w:spacing w:after="0"/>
              <w:ind w:right="-1576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>Descubriendo las o</w:t>
            </w:r>
            <w:r w:rsidR="002B201F" w:rsidRPr="00811BF4">
              <w:rPr>
                <w:rFonts w:eastAsia="Times New Roman" w:cs="Times New Roman"/>
                <w:lang w:val="es-ES" w:eastAsia="es-ES"/>
              </w:rPr>
              <w:t>ndas</w:t>
            </w:r>
            <w:r>
              <w:rPr>
                <w:rFonts w:eastAsia="Times New Roman" w:cs="Times New Roman"/>
                <w:lang w:val="es-ES" w:eastAsia="es-ES"/>
              </w:rPr>
              <w:t xml:space="preserve"> en</w:t>
            </w:r>
          </w:p>
          <w:p w14:paraId="1F212F27" w14:textId="1754E97C" w:rsidR="002B201F" w:rsidRPr="00811BF4" w:rsidRDefault="000704F2" w:rsidP="00633144">
            <w:pPr>
              <w:spacing w:after="0"/>
              <w:ind w:right="-1576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>Nuestro entorno.</w:t>
            </w:r>
            <w:r w:rsidR="002B201F" w:rsidRPr="00811BF4">
              <w:rPr>
                <w:rFonts w:eastAsia="Times New Roman" w:cs="Times New Roman"/>
                <w:lang w:val="es-ES" w:eastAsia="es-E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7AB" w14:textId="77777777" w:rsidR="002B201F" w:rsidRPr="00900FA4" w:rsidRDefault="002B201F" w:rsidP="006331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0FA4">
              <w:rPr>
                <w:rFonts w:ascii="Times New Roman" w:hAnsi="Times New Roman" w:cs="Times New Roman"/>
                <w:color w:val="000000" w:themeColor="text1"/>
              </w:rPr>
              <w:t>Demostrar que comprende, por medio de la creación de modelos y experimentos, que las ondas transmiten energía, considerando:</w:t>
            </w:r>
          </w:p>
          <w:p w14:paraId="3705066B" w14:textId="77777777" w:rsidR="002B201F" w:rsidRPr="00811BF4" w:rsidRDefault="002B201F" w:rsidP="00633144">
            <w:pPr>
              <w:autoSpaceDE w:val="0"/>
              <w:autoSpaceDN w:val="0"/>
              <w:adjustRightInd w:val="0"/>
              <w:spacing w:after="0"/>
              <w:rPr>
                <w:rFonts w:cs="OfficinaSans-Book"/>
                <w:color w:val="414142"/>
              </w:rPr>
            </w:pPr>
            <w:r w:rsidRPr="00900FA4">
              <w:rPr>
                <w:rFonts w:ascii="Times New Roman" w:hAnsi="Times New Roman" w:cs="Times New Roman"/>
                <w:color w:val="000000" w:themeColor="text1"/>
              </w:rPr>
              <w:t>&gt;&gt;Sus características (amplitud, frecuencia, longitud de onda y velocidad de propagación, entre otras).</w:t>
            </w:r>
          </w:p>
        </w:tc>
      </w:tr>
    </w:tbl>
    <w:p w14:paraId="2132E08D" w14:textId="77777777" w:rsidR="002B201F" w:rsidRPr="00C221BB" w:rsidRDefault="002B201F" w:rsidP="002B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6F39417C" w14:textId="213F5833" w:rsidR="002B201F" w:rsidRDefault="002B201F" w:rsidP="002B201F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5941DD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0C064B6B" w14:textId="0A046F12" w:rsidR="000704F2" w:rsidRPr="000704F2" w:rsidRDefault="00EC5F0B" w:rsidP="000704F2">
      <w:pPr>
        <w:pStyle w:val="Prrafodelista"/>
        <w:numPr>
          <w:ilvl w:val="0"/>
          <w:numId w:val="15"/>
        </w:numPr>
        <w:spacing w:after="0" w:line="240" w:lineRule="auto"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0704F2">
        <w:rPr>
          <w:rFonts w:ascii="Calibri" w:eastAsia="Times New Roman" w:hAnsi="Calibri" w:cs="Times New Roman"/>
          <w:bCs/>
          <w:lang w:val="es-MX" w:eastAsia="es-ES"/>
        </w:rPr>
        <w:t xml:space="preserve">Esta actividad tiene por objetivo medir tus aprendizajes de la </w:t>
      </w:r>
      <w:r w:rsidRPr="000704F2">
        <w:rPr>
          <w:rFonts w:ascii="Calibri" w:eastAsia="Times New Roman" w:hAnsi="Calibri" w:cs="Times New Roman"/>
          <w:b/>
          <w:lang w:val="es-MX" w:eastAsia="es-ES"/>
        </w:rPr>
        <w:t>unidad 1</w:t>
      </w:r>
      <w:r w:rsidRPr="000704F2">
        <w:rPr>
          <w:rFonts w:ascii="Calibri" w:eastAsia="Times New Roman" w:hAnsi="Calibri" w:cs="Times New Roman"/>
          <w:bCs/>
          <w:lang w:val="es-MX" w:eastAsia="es-ES"/>
        </w:rPr>
        <w:t xml:space="preserve"> ¿de que manera se relacionan las ondas con el sonido? </w:t>
      </w:r>
      <w:r w:rsidRPr="000704F2">
        <w:rPr>
          <w:rFonts w:ascii="Calibri" w:eastAsia="Times New Roman" w:hAnsi="Calibri" w:cs="Times New Roman"/>
          <w:b/>
          <w:lang w:val="es-MX" w:eastAsia="es-ES"/>
        </w:rPr>
        <w:t>Lección 1:</w:t>
      </w:r>
      <w:r w:rsidRPr="000704F2">
        <w:rPr>
          <w:rFonts w:ascii="Calibri" w:eastAsia="Times New Roman" w:hAnsi="Calibri" w:cs="Times New Roman"/>
          <w:bCs/>
          <w:lang w:val="es-MX" w:eastAsia="es-ES"/>
        </w:rPr>
        <w:t xml:space="preserve"> descubriendo las ondas en nuestro entorno, a través de todo el material </w:t>
      </w:r>
      <w:r w:rsidR="000704F2" w:rsidRPr="000704F2">
        <w:rPr>
          <w:rFonts w:ascii="Calibri" w:eastAsia="Times New Roman" w:hAnsi="Calibri" w:cs="Times New Roman"/>
          <w:bCs/>
          <w:lang w:val="es-MX" w:eastAsia="es-ES"/>
        </w:rPr>
        <w:t>remoto qué ha sido enviado</w:t>
      </w:r>
      <w:r w:rsidR="000704F2">
        <w:rPr>
          <w:rFonts w:ascii="Calibri" w:eastAsia="Times New Roman" w:hAnsi="Calibri" w:cs="Times New Roman"/>
          <w:bCs/>
          <w:lang w:val="es-MX" w:eastAsia="es-ES"/>
        </w:rPr>
        <w:t>, r</w:t>
      </w:r>
      <w:r w:rsidR="000704F2" w:rsidRPr="000704F2">
        <w:rPr>
          <w:rFonts w:ascii="Calibri" w:eastAsia="Times New Roman" w:hAnsi="Calibri" w:cs="Times New Roman"/>
          <w:bCs/>
          <w:lang w:val="es-MX" w:eastAsia="es-ES"/>
        </w:rPr>
        <w:t>esponde utilizando todos los recursos enviados, es importante que respondas esta actividad para hacer una retroalimentación de los conocimientos tratados a través del trabajo remoto.</w:t>
      </w:r>
    </w:p>
    <w:p w14:paraId="3D53D65C" w14:textId="4B0360B8" w:rsidR="002B201F" w:rsidRDefault="00900FA4" w:rsidP="002B201F">
      <w:pPr>
        <w:pStyle w:val="Prrafodelista"/>
        <w:numPr>
          <w:ilvl w:val="0"/>
          <w:numId w:val="14"/>
        </w:numPr>
        <w:spacing w:after="0" w:line="240" w:lineRule="auto"/>
        <w:outlineLvl w:val="0"/>
        <w:rPr>
          <w:rFonts w:ascii="Calibri" w:eastAsia="Times New Roman" w:hAnsi="Calibri" w:cs="Times New Roman"/>
          <w:bCs/>
          <w:lang w:val="es-MX" w:eastAsia="es-ES"/>
        </w:rPr>
      </w:pPr>
      <w:r>
        <w:rPr>
          <w:rFonts w:ascii="Calibri" w:eastAsia="Times New Roman" w:hAnsi="Calibri" w:cs="Times New Roman"/>
          <w:bCs/>
          <w:lang w:val="es-MX" w:eastAsia="es-ES"/>
        </w:rPr>
        <w:t>S</w:t>
      </w:r>
      <w:r w:rsidR="002B201F" w:rsidRPr="00727D29">
        <w:rPr>
          <w:rFonts w:ascii="Calibri" w:eastAsia="Times New Roman" w:hAnsi="Calibri" w:cs="Times New Roman"/>
          <w:bCs/>
          <w:lang w:val="es-MX" w:eastAsia="es-ES"/>
        </w:rPr>
        <w:t xml:space="preserve">e debe </w:t>
      </w:r>
      <w:r w:rsidR="000704F2" w:rsidRPr="00727D29">
        <w:rPr>
          <w:rFonts w:ascii="Calibri" w:eastAsia="Times New Roman" w:hAnsi="Calibri" w:cs="Times New Roman"/>
          <w:bCs/>
          <w:lang w:val="es-MX" w:eastAsia="es-ES"/>
        </w:rPr>
        <w:t>responder</w:t>
      </w:r>
      <w:r w:rsidR="000704F2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 w:rsidR="000704F2" w:rsidRPr="00727D29">
        <w:rPr>
          <w:rFonts w:ascii="Calibri" w:eastAsia="Times New Roman" w:hAnsi="Calibri" w:cs="Times New Roman"/>
          <w:bCs/>
          <w:lang w:val="es-MX" w:eastAsia="es-ES"/>
        </w:rPr>
        <w:t>en</w:t>
      </w:r>
      <w:r w:rsidR="002B201F" w:rsidRPr="00727D29">
        <w:rPr>
          <w:rFonts w:ascii="Calibri" w:eastAsia="Times New Roman" w:hAnsi="Calibri" w:cs="Times New Roman"/>
          <w:bCs/>
          <w:lang w:val="es-MX" w:eastAsia="es-ES"/>
        </w:rPr>
        <w:t xml:space="preserve"> el </w:t>
      </w:r>
      <w:r>
        <w:rPr>
          <w:rFonts w:ascii="Calibri" w:eastAsia="Times New Roman" w:hAnsi="Calibri" w:cs="Times New Roman"/>
          <w:bCs/>
          <w:lang w:val="es-MX" w:eastAsia="es-ES"/>
        </w:rPr>
        <w:t>mismo archivo de la actividad</w:t>
      </w:r>
      <w:r w:rsidR="002B201F" w:rsidRPr="00727D29">
        <w:rPr>
          <w:rFonts w:ascii="Calibri" w:eastAsia="Times New Roman" w:hAnsi="Calibri" w:cs="Times New Roman"/>
          <w:bCs/>
          <w:lang w:val="es-MX" w:eastAsia="es-ES"/>
        </w:rPr>
        <w:t xml:space="preserve"> y luego enviarla al correo</w:t>
      </w:r>
      <w:r w:rsidR="002B201F" w:rsidRPr="00727D29">
        <w:rPr>
          <w:bCs/>
        </w:rPr>
        <w:t xml:space="preserve"> </w:t>
      </w:r>
      <w:hyperlink r:id="rId5" w:history="1">
        <w:r w:rsidR="002B201F" w:rsidRPr="00F710DF">
          <w:rPr>
            <w:rStyle w:val="Hipervnculo"/>
            <w:rFonts w:ascii="Calibri" w:eastAsia="Times New Roman" w:hAnsi="Calibri" w:cs="Times New Roman"/>
            <w:bCs/>
            <w:lang w:val="es-MX" w:eastAsia="es-ES"/>
          </w:rPr>
          <w:t>guiasytrabajoscnsp@gmail.com</w:t>
        </w:r>
      </w:hyperlink>
      <w:r w:rsidR="002B201F">
        <w:rPr>
          <w:rFonts w:ascii="Calibri" w:eastAsia="Times New Roman" w:hAnsi="Calibri" w:cs="Times New Roman"/>
          <w:bCs/>
          <w:lang w:val="es-MX" w:eastAsia="es-ES"/>
        </w:rPr>
        <w:t>.</w:t>
      </w:r>
    </w:p>
    <w:p w14:paraId="54535FD7" w14:textId="77777777" w:rsidR="002B201F" w:rsidRPr="00727D29" w:rsidRDefault="002B201F" w:rsidP="002B201F">
      <w:pPr>
        <w:pStyle w:val="Prrafodelista"/>
        <w:numPr>
          <w:ilvl w:val="0"/>
          <w:numId w:val="14"/>
        </w:numPr>
        <w:spacing w:after="0" w:line="240" w:lineRule="auto"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727D29">
        <w:rPr>
          <w:rFonts w:ascii="Calibri" w:eastAsia="Times New Roman" w:hAnsi="Calibri" w:cs="Times New Roman"/>
          <w:bCs/>
          <w:lang w:val="es-MX" w:eastAsia="es-ES"/>
        </w:rPr>
        <w:t xml:space="preserve">Revise la </w:t>
      </w:r>
      <w:r w:rsidRPr="00727D29">
        <w:rPr>
          <w:rFonts w:ascii="Calibri" w:eastAsia="Times New Roman" w:hAnsi="Calibri" w:cs="Times New Roman"/>
          <w:b/>
          <w:lang w:val="es-MX" w:eastAsia="es-ES"/>
        </w:rPr>
        <w:t>redacción y ortografía</w:t>
      </w:r>
      <w:r w:rsidRPr="00727D29">
        <w:rPr>
          <w:rFonts w:ascii="Calibri" w:eastAsia="Times New Roman" w:hAnsi="Calibri" w:cs="Times New Roman"/>
          <w:bCs/>
          <w:lang w:val="es-MX" w:eastAsia="es-ES"/>
        </w:rPr>
        <w:t>; ésta es fundamental para la buena comprensión de su respuesta y, por lo tanto, para la evaluación que se haga de ella.</w:t>
      </w:r>
    </w:p>
    <w:p w14:paraId="1D909279" w14:textId="77777777" w:rsidR="002B201F" w:rsidRPr="00CB4D1D" w:rsidRDefault="002B201F" w:rsidP="002B201F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>L</w:t>
      </w:r>
      <w:r w:rsidRPr="00956F93">
        <w:rPr>
          <w:rFonts w:eastAsia="Times New Roman" w:cstheme="minorHAnsi"/>
          <w:b/>
          <w:color w:val="000000"/>
          <w:lang w:eastAsia="es-CL"/>
        </w:rPr>
        <w:t>os invito a resguardar su salud</w:t>
      </w:r>
      <w:r w:rsidRPr="00391D1C">
        <w:rPr>
          <w:rFonts w:eastAsia="Times New Roman" w:cstheme="minorHAnsi"/>
          <w:bCs/>
          <w:color w:val="000000"/>
          <w:lang w:eastAsia="es-CL"/>
        </w:rPr>
        <w:t>, atender a los llamados de precaución de nuestras autoridades</w:t>
      </w:r>
      <w:r>
        <w:rPr>
          <w:rFonts w:eastAsia="Times New Roman" w:cstheme="minorHAnsi"/>
          <w:bCs/>
          <w:color w:val="000000"/>
          <w:lang w:eastAsia="es-CL"/>
        </w:rPr>
        <w:t>.</w:t>
      </w:r>
      <w:r w:rsidRPr="00391D1C">
        <w:rPr>
          <w:rFonts w:eastAsia="Times New Roman" w:cstheme="minorHAnsi"/>
          <w:bCs/>
          <w:color w:val="000000"/>
          <w:lang w:eastAsia="es-CL"/>
        </w:rPr>
        <w:t xml:space="preserve"> </w:t>
      </w:r>
    </w:p>
    <w:p w14:paraId="4E4FFDDA" w14:textId="49D63CE5" w:rsidR="002B201F" w:rsidRPr="00956F93" w:rsidRDefault="000704F2" w:rsidP="000704F2">
      <w:pPr>
        <w:pStyle w:val="Prrafodelista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 xml:space="preserve">                                                                                                                            </w:t>
      </w:r>
      <w:r w:rsidR="002B201F">
        <w:rPr>
          <w:rFonts w:eastAsia="Times New Roman" w:cstheme="minorHAnsi"/>
          <w:b/>
          <w:color w:val="000000"/>
          <w:lang w:eastAsia="es-CL"/>
        </w:rPr>
        <w:t xml:space="preserve">Mucho </w:t>
      </w:r>
      <w:proofErr w:type="gramStart"/>
      <w:r w:rsidR="00900FA4">
        <w:rPr>
          <w:rFonts w:eastAsia="Times New Roman" w:cstheme="minorHAnsi"/>
          <w:b/>
          <w:color w:val="000000"/>
          <w:lang w:eastAsia="es-CL"/>
        </w:rPr>
        <w:t>Éxito !!!!!</w:t>
      </w:r>
      <w:proofErr w:type="gramEnd"/>
    </w:p>
    <w:p w14:paraId="49662643" w14:textId="77777777" w:rsidR="002B201F" w:rsidRDefault="002B201F" w:rsidP="002B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3D955F59" w14:textId="77777777" w:rsidR="002B201F" w:rsidRDefault="002B201F" w:rsidP="002B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37DD33A6" w14:textId="10DA216E" w:rsidR="002B201F" w:rsidRPr="00C027A7" w:rsidRDefault="002B201F" w:rsidP="002B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811BF4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I Selección única o múltiple: </w:t>
      </w:r>
      <w:r w:rsidR="00EC5F0B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Marque con rojo</w:t>
      </w:r>
      <w:r w:rsidRPr="00811BF4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la letra de la alternativa correcta en cada uno de los siguientes enunciados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. </w:t>
      </w:r>
      <w:r w:rsidR="00EC5F0B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(2 puntos cada uno). Total: </w:t>
      </w:r>
      <w:r w:rsidR="00EC5F0B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14</w:t>
      </w:r>
      <w:r w:rsidRPr="00811BF4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  <w:proofErr w:type="spellStart"/>
      <w:r w:rsidRPr="00811BF4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ptos</w:t>
      </w:r>
      <w:proofErr w:type="spellEnd"/>
    </w:p>
    <w:p w14:paraId="3C134A83" w14:textId="77777777" w:rsidR="002B201F" w:rsidRDefault="002B201F" w:rsidP="002B201F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2B201F" w14:paraId="022B3694" w14:textId="77777777" w:rsidTr="00633144">
        <w:tc>
          <w:tcPr>
            <w:tcW w:w="4489" w:type="dxa"/>
          </w:tcPr>
          <w:p w14:paraId="6407B841" w14:textId="6B7BE78C" w:rsidR="002B201F" w:rsidRPr="00811BF4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1.- “Se trata de un movimiento en que las partículas oscilan en la misma dirección en que se propaga la energía”. La afirmación anterior corresponde a una.</w:t>
            </w:r>
          </w:p>
          <w:p w14:paraId="173492AC" w14:textId="77777777" w:rsidR="002B201F" w:rsidRPr="00811BF4" w:rsidRDefault="002B201F" w:rsidP="002B201F">
            <w:pPr>
              <w:numPr>
                <w:ilvl w:val="0"/>
                <w:numId w:val="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Onda transversal</w:t>
            </w:r>
          </w:p>
          <w:p w14:paraId="56EB8A07" w14:textId="77777777" w:rsidR="002B201F" w:rsidRPr="00811BF4" w:rsidRDefault="002B201F" w:rsidP="002B201F">
            <w:pPr>
              <w:numPr>
                <w:ilvl w:val="0"/>
                <w:numId w:val="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Partícula</w:t>
            </w:r>
          </w:p>
          <w:p w14:paraId="251B1B91" w14:textId="77777777" w:rsidR="002B201F" w:rsidRPr="00811BF4" w:rsidRDefault="002B201F" w:rsidP="002B201F">
            <w:pPr>
              <w:numPr>
                <w:ilvl w:val="0"/>
                <w:numId w:val="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Onda longitudinal</w:t>
            </w:r>
          </w:p>
          <w:p w14:paraId="1BFD482B" w14:textId="77777777" w:rsidR="002B201F" w:rsidRPr="00811BF4" w:rsidRDefault="002B201F" w:rsidP="002B201F">
            <w:pPr>
              <w:numPr>
                <w:ilvl w:val="0"/>
                <w:numId w:val="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Onda mecánica</w:t>
            </w:r>
          </w:p>
          <w:p w14:paraId="5EC65FD4" w14:textId="77777777" w:rsidR="002B201F" w:rsidRPr="00811BF4" w:rsidRDefault="002B201F" w:rsidP="002B201F">
            <w:pPr>
              <w:numPr>
                <w:ilvl w:val="0"/>
                <w:numId w:val="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Onda electromagnética</w:t>
            </w:r>
          </w:p>
          <w:p w14:paraId="7B57296B" w14:textId="77777777" w:rsidR="002B201F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C6997DC" w14:textId="0B6ECF23" w:rsidR="002B201F" w:rsidRPr="00811BF4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2.- Se produce un temblor en el sur de Chile, se podría decir que se trata de una onda:</w:t>
            </w:r>
          </w:p>
          <w:p w14:paraId="49F3813A" w14:textId="77777777" w:rsidR="002B201F" w:rsidRPr="00811BF4" w:rsidRDefault="002B201F" w:rsidP="002B201F">
            <w:pPr>
              <w:numPr>
                <w:ilvl w:val="0"/>
                <w:numId w:val="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Estacionaria y armónica</w:t>
            </w:r>
          </w:p>
          <w:p w14:paraId="1DB171A7" w14:textId="77777777" w:rsidR="002B201F" w:rsidRPr="00811BF4" w:rsidRDefault="002B201F" w:rsidP="002B201F">
            <w:pPr>
              <w:numPr>
                <w:ilvl w:val="0"/>
                <w:numId w:val="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Viajera y electromagnética</w:t>
            </w:r>
          </w:p>
          <w:p w14:paraId="3B61D681" w14:textId="77777777" w:rsidR="002B201F" w:rsidRPr="00811BF4" w:rsidRDefault="002B201F" w:rsidP="002B201F">
            <w:pPr>
              <w:numPr>
                <w:ilvl w:val="0"/>
                <w:numId w:val="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Mecánica y estacionaria</w:t>
            </w:r>
          </w:p>
          <w:p w14:paraId="336EED9A" w14:textId="77777777" w:rsidR="002B201F" w:rsidRPr="00811BF4" w:rsidRDefault="002B201F" w:rsidP="002B201F">
            <w:pPr>
              <w:numPr>
                <w:ilvl w:val="0"/>
                <w:numId w:val="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Viajera y mecánica</w:t>
            </w:r>
          </w:p>
          <w:p w14:paraId="419E0583" w14:textId="77777777" w:rsidR="002B201F" w:rsidRPr="00811BF4" w:rsidRDefault="002B201F" w:rsidP="002B201F">
            <w:pPr>
              <w:numPr>
                <w:ilvl w:val="0"/>
                <w:numId w:val="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811BF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Electromagnética y longitudinal</w:t>
            </w:r>
          </w:p>
          <w:p w14:paraId="664640E3" w14:textId="77777777" w:rsidR="002B201F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5F2A1214" w14:textId="350D2D22" w:rsidR="002B201F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3. Una persona escucha una canción a través de una estación de radio. La onda que llega al oído a través del aire y que produce la sensación sonora es:</w:t>
            </w:r>
          </w:p>
          <w:p w14:paraId="6C046A85" w14:textId="77777777" w:rsidR="002B201F" w:rsidRDefault="002B201F" w:rsidP="002B201F">
            <w:pPr>
              <w:pStyle w:val="Prrafodelista"/>
              <w:numPr>
                <w:ilvl w:val="0"/>
                <w:numId w:val="6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Estacionaria</w:t>
            </w:r>
          </w:p>
          <w:p w14:paraId="007767AE" w14:textId="77777777" w:rsidR="002B201F" w:rsidRDefault="002B201F" w:rsidP="002B201F">
            <w:pPr>
              <w:pStyle w:val="Prrafodelista"/>
              <w:numPr>
                <w:ilvl w:val="0"/>
                <w:numId w:val="6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Transversal</w:t>
            </w:r>
          </w:p>
          <w:p w14:paraId="7FD13F52" w14:textId="77777777" w:rsidR="002B201F" w:rsidRPr="00CB6D36" w:rsidRDefault="002B201F" w:rsidP="002B201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CB6D3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Electromagnética</w:t>
            </w:r>
          </w:p>
          <w:p w14:paraId="19772713" w14:textId="77777777" w:rsidR="002B201F" w:rsidRDefault="002B201F" w:rsidP="002B201F">
            <w:pPr>
              <w:pStyle w:val="Prrafodelista"/>
              <w:numPr>
                <w:ilvl w:val="0"/>
                <w:numId w:val="6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Longitudinal</w:t>
            </w:r>
          </w:p>
          <w:p w14:paraId="0B22D3B4" w14:textId="77777777" w:rsidR="002B201F" w:rsidRDefault="002B201F" w:rsidP="002B201F">
            <w:pPr>
              <w:pStyle w:val="Prrafodelista"/>
              <w:numPr>
                <w:ilvl w:val="0"/>
                <w:numId w:val="6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Electromagnética y transversal</w:t>
            </w:r>
          </w:p>
          <w:p w14:paraId="52206506" w14:textId="77777777" w:rsidR="002B201F" w:rsidRDefault="002B201F" w:rsidP="00633144">
            <w:pPr>
              <w:pStyle w:val="Prrafodelista"/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CC00524" w14:textId="65EC970D" w:rsidR="002B201F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lastRenderedPageBreak/>
              <w:t>4. la frecuencia de una onda se puede medir en:</w:t>
            </w:r>
          </w:p>
          <w:p w14:paraId="2D920D5F" w14:textId="77777777" w:rsidR="002B201F" w:rsidRDefault="002B201F" w:rsidP="002B201F">
            <w:pPr>
              <w:pStyle w:val="Prrafodelista"/>
              <w:numPr>
                <w:ilvl w:val="0"/>
                <w:numId w:val="7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Hertz</w:t>
            </w:r>
          </w:p>
          <w:p w14:paraId="5717C070" w14:textId="77777777" w:rsidR="002B201F" w:rsidRDefault="002B201F" w:rsidP="002B201F">
            <w:pPr>
              <w:pStyle w:val="Prrafodelista"/>
              <w:numPr>
                <w:ilvl w:val="0"/>
                <w:numId w:val="7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Metro</w:t>
            </w:r>
          </w:p>
          <w:p w14:paraId="453E7B1A" w14:textId="77777777" w:rsidR="002B201F" w:rsidRDefault="002B201F" w:rsidP="002B201F">
            <w:pPr>
              <w:pStyle w:val="Prrafodelista"/>
              <w:numPr>
                <w:ilvl w:val="0"/>
                <w:numId w:val="7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Segundo</w:t>
            </w:r>
          </w:p>
          <w:p w14:paraId="09057C4D" w14:textId="77777777" w:rsidR="002B201F" w:rsidRDefault="002B201F" w:rsidP="002B201F">
            <w:pPr>
              <w:pStyle w:val="Prrafodelista"/>
              <w:numPr>
                <w:ilvl w:val="0"/>
                <w:numId w:val="7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Kilometro</w:t>
            </w:r>
          </w:p>
          <w:p w14:paraId="327E4002" w14:textId="77777777" w:rsidR="002B201F" w:rsidRDefault="002B201F" w:rsidP="002B201F">
            <w:pPr>
              <w:pStyle w:val="Prrafodelista"/>
              <w:numPr>
                <w:ilvl w:val="0"/>
                <w:numId w:val="7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Hora </w:t>
            </w:r>
          </w:p>
          <w:p w14:paraId="306A62BF" w14:textId="77777777" w:rsidR="002B201F" w:rsidRDefault="002B201F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5335BBE" w14:textId="77777777" w:rsidR="002B201F" w:rsidRPr="001C25B2" w:rsidRDefault="002B201F" w:rsidP="00EC5F0B">
            <w:pPr>
              <w:pStyle w:val="Prrafodelista"/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489" w:type="dxa"/>
          </w:tcPr>
          <w:p w14:paraId="2D53F133" w14:textId="17E9D32D" w:rsidR="002B201F" w:rsidRDefault="00EC5F0B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lastRenderedPageBreak/>
              <w:t>5</w:t>
            </w:r>
            <w:r w:rsidR="002B201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¿En cuál de las siguientes alternativas NO se indica una característica de una onda?</w:t>
            </w:r>
          </w:p>
          <w:p w14:paraId="08590F6B" w14:textId="77777777" w:rsidR="002B201F" w:rsidRDefault="002B201F" w:rsidP="002B201F">
            <w:pPr>
              <w:pStyle w:val="Prrafodelista"/>
              <w:numPr>
                <w:ilvl w:val="0"/>
                <w:numId w:val="11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velocidad</w:t>
            </w:r>
          </w:p>
          <w:p w14:paraId="5BB11FD6" w14:textId="77777777" w:rsidR="002B201F" w:rsidRDefault="002B201F" w:rsidP="002B201F">
            <w:pPr>
              <w:pStyle w:val="Prrafodelista"/>
              <w:numPr>
                <w:ilvl w:val="0"/>
                <w:numId w:val="11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aceleración</w:t>
            </w:r>
          </w:p>
          <w:p w14:paraId="351F35C6" w14:textId="77777777" w:rsidR="002B201F" w:rsidRDefault="002B201F" w:rsidP="002B201F">
            <w:pPr>
              <w:pStyle w:val="Prrafodelista"/>
              <w:numPr>
                <w:ilvl w:val="0"/>
                <w:numId w:val="11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amplitud</w:t>
            </w:r>
          </w:p>
          <w:p w14:paraId="095ECF64" w14:textId="77777777" w:rsidR="002B201F" w:rsidRDefault="002B201F" w:rsidP="002B201F">
            <w:pPr>
              <w:pStyle w:val="Prrafodelista"/>
              <w:numPr>
                <w:ilvl w:val="0"/>
                <w:numId w:val="11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El periodo</w:t>
            </w:r>
          </w:p>
          <w:p w14:paraId="7E8D0C54" w14:textId="5FDC0C32" w:rsidR="00EC5F0B" w:rsidRDefault="002B201F" w:rsidP="00633144">
            <w:pPr>
              <w:pStyle w:val="Prrafodelista"/>
              <w:numPr>
                <w:ilvl w:val="0"/>
                <w:numId w:val="11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frecuencia.</w:t>
            </w:r>
          </w:p>
          <w:p w14:paraId="17CCD26D" w14:textId="77777777" w:rsidR="000704F2" w:rsidRPr="000704F2" w:rsidRDefault="000704F2" w:rsidP="000704F2">
            <w:pPr>
              <w:pStyle w:val="Prrafodelista"/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BF80CC5" w14:textId="4BAE7360" w:rsidR="002B201F" w:rsidRDefault="00EC5F0B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6</w:t>
            </w:r>
            <w:r w:rsidR="002B201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. Longitud de onda es </w:t>
            </w:r>
          </w:p>
          <w:p w14:paraId="160E97F8" w14:textId="77777777" w:rsidR="002B201F" w:rsidRDefault="002B201F" w:rsidP="002B201F">
            <w:pPr>
              <w:pStyle w:val="Prrafodelista"/>
              <w:numPr>
                <w:ilvl w:val="0"/>
                <w:numId w:val="1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separación de una partícula de su posición de equilibrio.</w:t>
            </w:r>
          </w:p>
          <w:p w14:paraId="48E8B3A0" w14:textId="77777777" w:rsidR="002B201F" w:rsidRDefault="002B201F" w:rsidP="002B201F">
            <w:pPr>
              <w:pStyle w:val="Prrafodelista"/>
              <w:numPr>
                <w:ilvl w:val="0"/>
                <w:numId w:val="1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elongación máxima.</w:t>
            </w:r>
          </w:p>
          <w:p w14:paraId="223FD340" w14:textId="77777777" w:rsidR="002B201F" w:rsidRDefault="002B201F" w:rsidP="002B201F">
            <w:pPr>
              <w:pStyle w:val="Prrafodelista"/>
              <w:numPr>
                <w:ilvl w:val="0"/>
                <w:numId w:val="1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amplitud mínima.</w:t>
            </w:r>
          </w:p>
          <w:p w14:paraId="0597F4BA" w14:textId="77777777" w:rsidR="002B201F" w:rsidRDefault="002B201F" w:rsidP="002B201F">
            <w:pPr>
              <w:pStyle w:val="Prrafodelista"/>
              <w:numPr>
                <w:ilvl w:val="0"/>
                <w:numId w:val="1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elongación y amplitud que sufre una onda.</w:t>
            </w:r>
          </w:p>
          <w:p w14:paraId="39162C7E" w14:textId="2DC2E0E4" w:rsidR="002B201F" w:rsidRDefault="002B201F" w:rsidP="00633144">
            <w:pPr>
              <w:pStyle w:val="Prrafodelista"/>
              <w:numPr>
                <w:ilvl w:val="0"/>
                <w:numId w:val="12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distancia con que se propaga la onda durante un periodo.</w:t>
            </w:r>
          </w:p>
          <w:p w14:paraId="283A57C8" w14:textId="77777777" w:rsidR="00900FA4" w:rsidRPr="00900FA4" w:rsidRDefault="00900FA4" w:rsidP="00900FA4">
            <w:pPr>
              <w:pStyle w:val="Prrafodelista"/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F38CC59" w14:textId="2D4F0639" w:rsidR="002B201F" w:rsidRDefault="00EC5F0B" w:rsidP="00633144">
            <w:pPr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7</w:t>
            </w:r>
            <w:r w:rsidR="002B201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De las siguientes aseveraciones, indique cual es verdadera.</w:t>
            </w:r>
          </w:p>
          <w:p w14:paraId="6104244F" w14:textId="77777777" w:rsidR="002B201F" w:rsidRDefault="002B201F" w:rsidP="002B201F">
            <w:pPr>
              <w:pStyle w:val="Prrafodelista"/>
              <w:numPr>
                <w:ilvl w:val="0"/>
                <w:numId w:val="1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Las ondas electromagnéticas solo se propagan en el vacío.</w:t>
            </w:r>
          </w:p>
          <w:p w14:paraId="76F1CA74" w14:textId="4F3F8FD1" w:rsidR="002B201F" w:rsidRDefault="002B201F" w:rsidP="002B201F">
            <w:pPr>
              <w:pStyle w:val="Prrafodelista"/>
              <w:numPr>
                <w:ilvl w:val="0"/>
                <w:numId w:val="1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Las ondas siempre transportan masa y energía.</w:t>
            </w:r>
          </w:p>
          <w:p w14:paraId="34F0C997" w14:textId="77777777" w:rsidR="002B201F" w:rsidRDefault="002B201F" w:rsidP="002B201F">
            <w:pPr>
              <w:pStyle w:val="Prrafodelista"/>
              <w:numPr>
                <w:ilvl w:val="0"/>
                <w:numId w:val="1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elongación corresponde a la amplitud máxima.</w:t>
            </w:r>
          </w:p>
          <w:p w14:paraId="14726CAA" w14:textId="77777777" w:rsidR="002B201F" w:rsidRDefault="002B201F" w:rsidP="002B201F">
            <w:pPr>
              <w:pStyle w:val="Prrafodelista"/>
              <w:numPr>
                <w:ilvl w:val="0"/>
                <w:numId w:val="1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Las ondas sonoras son un ejemplo de ondas transversal.</w:t>
            </w:r>
          </w:p>
          <w:p w14:paraId="04BF8230" w14:textId="77777777" w:rsidR="002B201F" w:rsidRDefault="002B201F" w:rsidP="002B201F">
            <w:pPr>
              <w:pStyle w:val="Prrafodelista"/>
              <w:numPr>
                <w:ilvl w:val="0"/>
                <w:numId w:val="13"/>
              </w:numPr>
              <w:tabs>
                <w:tab w:val="left" w:pos="2268"/>
                <w:tab w:val="left" w:pos="4678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 longitud de onda comprende un monte y un valle.</w:t>
            </w:r>
          </w:p>
          <w:p w14:paraId="41F22967" w14:textId="77777777" w:rsidR="002B201F" w:rsidRPr="00CB6D36" w:rsidRDefault="002B201F" w:rsidP="00633144">
            <w:pPr>
              <w:pStyle w:val="Prrafodelista"/>
              <w:tabs>
                <w:tab w:val="left" w:pos="2268"/>
                <w:tab w:val="left" w:pos="4678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ED97D4B" w14:textId="77777777" w:rsidR="002B201F" w:rsidRPr="00811BF4" w:rsidRDefault="002B201F" w:rsidP="002B201F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8A88290" w14:textId="77777777" w:rsidR="002B201F" w:rsidRPr="00811BF4" w:rsidRDefault="002B201F" w:rsidP="002B201F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43A59066" w14:textId="77777777" w:rsidR="002B201F" w:rsidRPr="00811BF4" w:rsidRDefault="002B201F" w:rsidP="002B201F">
      <w:pPr>
        <w:spacing w:after="0" w:line="240" w:lineRule="auto"/>
        <w:jc w:val="both"/>
        <w:rPr>
          <w:lang w:val="es-ES"/>
        </w:rPr>
      </w:pPr>
      <w:r w:rsidRPr="00811BF4">
        <w:rPr>
          <w:lang w:val="es-ES"/>
        </w:rPr>
        <w:t xml:space="preserve"> </w:t>
      </w:r>
    </w:p>
    <w:p w14:paraId="41A17AD6" w14:textId="77777777" w:rsidR="002B201F" w:rsidRPr="00811BF4" w:rsidRDefault="002B201F" w:rsidP="002B201F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811BF4">
        <w:rPr>
          <w:rFonts w:ascii="Times New Roman" w:hAnsi="Times New Roman" w:cs="Times New Roman"/>
          <w:b/>
          <w:sz w:val="20"/>
          <w:szCs w:val="20"/>
          <w:lang w:val="es-ES"/>
        </w:rPr>
        <w:t xml:space="preserve">II.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Desarrollo. (2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s-ES"/>
        </w:rPr>
        <w:t>ptos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c/u) Total: 6</w:t>
      </w:r>
      <w:r w:rsidRPr="00811BF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811BF4">
        <w:rPr>
          <w:rFonts w:ascii="Times New Roman" w:hAnsi="Times New Roman" w:cs="Times New Roman"/>
          <w:b/>
          <w:sz w:val="20"/>
          <w:szCs w:val="20"/>
          <w:lang w:val="es-ES"/>
        </w:rPr>
        <w:t>ptos</w:t>
      </w:r>
      <w:proofErr w:type="spellEnd"/>
    </w:p>
    <w:p w14:paraId="6AF23F27" w14:textId="77777777" w:rsidR="002B201F" w:rsidRDefault="002B201F" w:rsidP="002B201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¿Qué es una onda?</w:t>
      </w:r>
      <w:r w:rsidRPr="00E875EA">
        <w:rPr>
          <w:rFonts w:ascii="Times New Roman" w:hAnsi="Times New Roman" w:cs="Times New Roman"/>
          <w:sz w:val="20"/>
          <w:szCs w:val="20"/>
          <w:lang w:val="es-ES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</w:t>
      </w:r>
    </w:p>
    <w:p w14:paraId="6A6DAC15" w14:textId="77777777" w:rsidR="002B201F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………………………………………………………………………………………………………….</w:t>
      </w:r>
    </w:p>
    <w:p w14:paraId="0C6F97A5" w14:textId="77777777" w:rsidR="002B201F" w:rsidRPr="00E875EA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14:paraId="30194BA4" w14:textId="77777777" w:rsidR="002B201F" w:rsidRDefault="002B201F" w:rsidP="002B201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¿Qué es una onda transversal? 1 ejemplo</w:t>
      </w:r>
    </w:p>
    <w:p w14:paraId="55779CFB" w14:textId="77777777" w:rsidR="002B201F" w:rsidRPr="00F4751B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 w:rsidRPr="00F4751B">
        <w:rPr>
          <w:rFonts w:ascii="Times New Roman" w:hAnsi="Times New Roman" w:cs="Times New Roman"/>
          <w:sz w:val="20"/>
          <w:szCs w:val="20"/>
          <w:lang w:val="es-ES"/>
        </w:rPr>
        <w:t>………………………</w:t>
      </w: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……………………………………………………………………………….….</w:t>
      </w:r>
    </w:p>
    <w:p w14:paraId="68CE312F" w14:textId="77777777" w:rsidR="002B201F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</w:t>
      </w:r>
    </w:p>
    <w:p w14:paraId="4941B669" w14:textId="77777777" w:rsidR="002B201F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</w:t>
      </w:r>
    </w:p>
    <w:p w14:paraId="78FFA7EB" w14:textId="77777777" w:rsidR="002B201F" w:rsidRDefault="002B201F" w:rsidP="002B201F">
      <w:pPr>
        <w:ind w:left="720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14:paraId="02D9D10B" w14:textId="77777777" w:rsidR="002B201F" w:rsidRDefault="002B201F" w:rsidP="002B20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¿Qué es la difracción de una onda? </w:t>
      </w:r>
    </w:p>
    <w:p w14:paraId="79355168" w14:textId="77777777" w:rsidR="002B201F" w:rsidRDefault="002B201F" w:rsidP="002B201F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 w:rsidRPr="00F4751B">
        <w:rPr>
          <w:rFonts w:ascii="Times New Roman" w:hAnsi="Times New Roman" w:cs="Times New Roman"/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</w:t>
      </w:r>
    </w:p>
    <w:p w14:paraId="0D810EC1" w14:textId="77777777" w:rsidR="002B201F" w:rsidRDefault="002B201F" w:rsidP="002B201F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………………………………………………………………………………………………………….</w:t>
      </w:r>
    </w:p>
    <w:p w14:paraId="28AA0231" w14:textId="27B16788" w:rsidR="002B201F" w:rsidRDefault="002B201F" w:rsidP="00900FA4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…………………………………………………………………………………………………………..</w:t>
      </w:r>
    </w:p>
    <w:p w14:paraId="5BDD8E44" w14:textId="77777777" w:rsidR="000704F2" w:rsidRPr="00900FA4" w:rsidRDefault="000704F2" w:rsidP="00900FA4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1D22DD55" w14:textId="4B7B0B08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III. Dibuje</w:t>
      </w:r>
      <w:r w:rsidRPr="00814A72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una onda con 5 ciclos y</w:t>
      </w:r>
      <w:r w:rsidRPr="00814A72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ubique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los siguientes elementos en ella. (1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s-ES"/>
        </w:rPr>
        <w:t>ptos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c/u) Total: 6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s-ES"/>
        </w:rPr>
        <w:t>ptos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</w:p>
    <w:p w14:paraId="5D91BCF3" w14:textId="77777777" w:rsidR="002B201F" w:rsidRPr="00974E65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974E65">
        <w:rPr>
          <w:rFonts w:ascii="Times New Roman" w:hAnsi="Times New Roman" w:cs="Times New Roman"/>
          <w:sz w:val="20"/>
          <w:szCs w:val="20"/>
          <w:lang w:val="es-ES"/>
        </w:rPr>
        <w:t>Amplitud</w:t>
      </w:r>
    </w:p>
    <w:p w14:paraId="3B0AA386" w14:textId="77777777" w:rsidR="002B201F" w:rsidRPr="00974E65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974E65">
        <w:rPr>
          <w:rFonts w:ascii="Times New Roman" w:hAnsi="Times New Roman" w:cs="Times New Roman"/>
          <w:sz w:val="20"/>
          <w:szCs w:val="20"/>
          <w:lang w:val="es-ES"/>
        </w:rPr>
        <w:t>Longitud de onda</w:t>
      </w:r>
    </w:p>
    <w:p w14:paraId="22301F14" w14:textId="77777777" w:rsidR="002B201F" w:rsidRPr="00974E65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974E65">
        <w:rPr>
          <w:rFonts w:ascii="Times New Roman" w:hAnsi="Times New Roman" w:cs="Times New Roman"/>
          <w:sz w:val="20"/>
          <w:szCs w:val="20"/>
          <w:lang w:val="es-ES"/>
        </w:rPr>
        <w:t>Valle</w:t>
      </w:r>
    </w:p>
    <w:p w14:paraId="2B24FC1D" w14:textId="77777777" w:rsidR="002B201F" w:rsidRPr="00974E65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3 ciclos</w:t>
      </w:r>
    </w:p>
    <w:p w14:paraId="44E8A0B4" w14:textId="77777777" w:rsidR="002B201F" w:rsidRPr="00974E65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974E65">
        <w:rPr>
          <w:rFonts w:ascii="Times New Roman" w:hAnsi="Times New Roman" w:cs="Times New Roman"/>
          <w:sz w:val="20"/>
          <w:szCs w:val="20"/>
          <w:lang w:val="es-ES"/>
        </w:rPr>
        <w:t>Dirección de propagación</w:t>
      </w:r>
    </w:p>
    <w:p w14:paraId="2B69EDC3" w14:textId="77777777" w:rsidR="002B201F" w:rsidRDefault="002B201F" w:rsidP="002B20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74E65">
        <w:rPr>
          <w:rFonts w:ascii="Times New Roman" w:hAnsi="Times New Roman" w:cs="Times New Roman"/>
          <w:sz w:val="20"/>
          <w:szCs w:val="20"/>
          <w:lang w:val="es-ES"/>
        </w:rPr>
        <w:t>Periodo</w:t>
      </w:r>
    </w:p>
    <w:p w14:paraId="19D3198D" w14:textId="77777777" w:rsidR="002B201F" w:rsidRPr="004622EF" w:rsidRDefault="002B201F" w:rsidP="002B201F">
      <w:pPr>
        <w:ind w:left="1080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287E32E" w14:textId="77777777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422334F3" w14:textId="77777777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BB334EE" w14:textId="77777777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05026276" w14:textId="77777777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4787EDBB" w14:textId="77777777" w:rsidR="002B201F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44B806DC" w14:textId="77777777" w:rsidR="002B201F" w:rsidRPr="00814A72" w:rsidRDefault="002B201F" w:rsidP="002B201F">
      <w:pPr>
        <w:contextualSpacing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2EBFD49" w14:textId="77777777" w:rsidR="002B201F" w:rsidRDefault="002B201F" w:rsidP="002B201F"/>
    <w:p w14:paraId="2F63F930" w14:textId="77777777" w:rsidR="00A74AE4" w:rsidRDefault="00A74AE4"/>
    <w:sectPr w:rsidR="00A74AE4" w:rsidSect="002B201F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E6C"/>
    <w:multiLevelType w:val="hybridMultilevel"/>
    <w:tmpl w:val="7CCC1B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6B7"/>
    <w:multiLevelType w:val="hybridMultilevel"/>
    <w:tmpl w:val="EC146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22BB8"/>
    <w:multiLevelType w:val="hybridMultilevel"/>
    <w:tmpl w:val="BF6C15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5F08"/>
    <w:multiLevelType w:val="hybridMultilevel"/>
    <w:tmpl w:val="CAC805F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28F8"/>
    <w:multiLevelType w:val="hybridMultilevel"/>
    <w:tmpl w:val="FD741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77249B"/>
    <w:multiLevelType w:val="hybridMultilevel"/>
    <w:tmpl w:val="3304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CA0"/>
    <w:multiLevelType w:val="hybridMultilevel"/>
    <w:tmpl w:val="A81A93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0146"/>
    <w:multiLevelType w:val="hybridMultilevel"/>
    <w:tmpl w:val="E796FF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EA6"/>
    <w:multiLevelType w:val="hybridMultilevel"/>
    <w:tmpl w:val="EFB8E9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4A62"/>
    <w:multiLevelType w:val="hybridMultilevel"/>
    <w:tmpl w:val="D29AD4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93E73"/>
    <w:multiLevelType w:val="hybridMultilevel"/>
    <w:tmpl w:val="2B861E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2C63"/>
    <w:multiLevelType w:val="hybridMultilevel"/>
    <w:tmpl w:val="06DA24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36FD6"/>
    <w:multiLevelType w:val="hybridMultilevel"/>
    <w:tmpl w:val="FC74A3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70F3"/>
    <w:multiLevelType w:val="hybridMultilevel"/>
    <w:tmpl w:val="D82228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619AC"/>
    <w:multiLevelType w:val="hybridMultilevel"/>
    <w:tmpl w:val="7F0A22F8"/>
    <w:lvl w:ilvl="0" w:tplc="C1101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1F"/>
    <w:rsid w:val="000704F2"/>
    <w:rsid w:val="002B201F"/>
    <w:rsid w:val="00526947"/>
    <w:rsid w:val="00900FA4"/>
    <w:rsid w:val="00A74AE4"/>
    <w:rsid w:val="00BF1B17"/>
    <w:rsid w:val="00E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BC73"/>
  <w15:chartTrackingRefBased/>
  <w15:docId w15:val="{28D9A394-27F4-4A4C-A2AD-633EBDCA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1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0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2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asytrabajosc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PC</cp:lastModifiedBy>
  <cp:revision>2</cp:revision>
  <dcterms:created xsi:type="dcterms:W3CDTF">2020-05-17T14:39:00Z</dcterms:created>
  <dcterms:modified xsi:type="dcterms:W3CDTF">2020-05-17T14:39:00Z</dcterms:modified>
</cp:coreProperties>
</file>