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9224" w14:textId="77777777" w:rsidR="00F62128" w:rsidRDefault="00F62128" w:rsidP="00F6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cstheme="minorHAnsi"/>
          <w:b/>
          <w:sz w:val="28"/>
          <w:szCs w:val="28"/>
        </w:rPr>
      </w:pPr>
    </w:p>
    <w:p w14:paraId="133E5BE1" w14:textId="77777777" w:rsidR="00F62128" w:rsidRDefault="0077718D" w:rsidP="00F6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Protocolo de posible infectado y tratado en sala </w:t>
      </w:r>
      <w:proofErr w:type="gramStart"/>
      <w:r>
        <w:rPr>
          <w:rFonts w:cstheme="minorHAnsi"/>
          <w:b/>
          <w:color w:val="002060"/>
          <w:sz w:val="28"/>
          <w:szCs w:val="28"/>
        </w:rPr>
        <w:t>de  aislamiento</w:t>
      </w:r>
      <w:proofErr w:type="gramEnd"/>
    </w:p>
    <w:p w14:paraId="5A577052" w14:textId="77777777" w:rsidR="0077718D" w:rsidRPr="0077718D" w:rsidRDefault="0077718D" w:rsidP="00F6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Colegio Nuestra Señora de Pompeya San Antonio</w:t>
      </w:r>
    </w:p>
    <w:p w14:paraId="677CF2B9" w14:textId="77777777" w:rsidR="00F62128" w:rsidRPr="00F62128" w:rsidRDefault="00F62128" w:rsidP="00F62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both"/>
        <w:rPr>
          <w:rFonts w:cstheme="minorHAnsi"/>
          <w:sz w:val="28"/>
          <w:szCs w:val="28"/>
        </w:rPr>
      </w:pPr>
    </w:p>
    <w:p w14:paraId="3F78837E" w14:textId="77777777" w:rsidR="00F62128" w:rsidRPr="00F62128" w:rsidRDefault="00F62128" w:rsidP="00F62128">
      <w:pPr>
        <w:jc w:val="both"/>
        <w:rPr>
          <w:rFonts w:cstheme="minorHAnsi"/>
          <w:b/>
          <w:bCs/>
          <w:sz w:val="28"/>
          <w:szCs w:val="28"/>
        </w:rPr>
      </w:pPr>
      <w:r w:rsidRPr="00F62128">
        <w:rPr>
          <w:rFonts w:cstheme="minorHAnsi"/>
          <w:b/>
          <w:bCs/>
          <w:sz w:val="28"/>
          <w:szCs w:val="28"/>
        </w:rPr>
        <w:t>OBJETIVO: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F62128">
        <w:rPr>
          <w:rFonts w:cstheme="minorHAnsi"/>
          <w:sz w:val="28"/>
          <w:szCs w:val="28"/>
        </w:rPr>
        <w:t>Determinar acciones eficaces frente a un posible infectado con COVID-19 y su aislamiento preventivo en una sala especializada para disminuir el riesgo o evitar el contagio de los demás integrantes de la comunidad educativa (estudiantes, funcionarios y apoderados).</w:t>
      </w:r>
    </w:p>
    <w:p w14:paraId="0D593BEA" w14:textId="77777777" w:rsidR="00F62128" w:rsidRPr="00F62128" w:rsidRDefault="00F62128" w:rsidP="00F62128">
      <w:pPr>
        <w:jc w:val="both"/>
        <w:rPr>
          <w:rFonts w:cstheme="minorHAnsi"/>
          <w:b/>
          <w:bCs/>
          <w:sz w:val="28"/>
          <w:szCs w:val="28"/>
        </w:rPr>
      </w:pPr>
      <w:r w:rsidRPr="00F62128">
        <w:rPr>
          <w:rFonts w:cstheme="minorHAnsi"/>
          <w:b/>
          <w:bCs/>
          <w:sz w:val="28"/>
          <w:szCs w:val="28"/>
        </w:rPr>
        <w:t>Requisitos de sala de aislamiento:</w:t>
      </w:r>
    </w:p>
    <w:p w14:paraId="335C29E5" w14:textId="77777777" w:rsidR="00F62128" w:rsidRPr="00F62128" w:rsidRDefault="00F62128" w:rsidP="00F62128">
      <w:p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>La sala de aislamiento debe contar con los siguientes requerimientos sanitarios e instrumentos relacionados con la medición de los signos o síntomas del COVID-19.</w:t>
      </w:r>
    </w:p>
    <w:p w14:paraId="71BFFE45" w14:textId="6D311EB2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>Sala aislada, hermética, amplia (dividida por biombos</w:t>
      </w:r>
      <w:r>
        <w:rPr>
          <w:rFonts w:cstheme="minorHAnsi"/>
          <w:sz w:val="28"/>
          <w:szCs w:val="28"/>
        </w:rPr>
        <w:t>), ubicada</w:t>
      </w:r>
      <w:r w:rsidR="00875162">
        <w:rPr>
          <w:rFonts w:cstheme="minorHAnsi"/>
          <w:sz w:val="28"/>
          <w:szCs w:val="28"/>
        </w:rPr>
        <w:t xml:space="preserve"> en enfermería de</w:t>
      </w:r>
      <w:r w:rsidRPr="00F62128">
        <w:rPr>
          <w:rFonts w:cstheme="minorHAnsi"/>
          <w:sz w:val="28"/>
          <w:szCs w:val="28"/>
        </w:rPr>
        <w:t>l establecimiento.</w:t>
      </w:r>
    </w:p>
    <w:p w14:paraId="6D8A933A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>Una camilla con fundas de papel desechable para control y medición de síntomas.</w:t>
      </w:r>
    </w:p>
    <w:p w14:paraId="783F0324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>Mascarillas desechables para persona con síntomas de COVID-19.</w:t>
      </w:r>
    </w:p>
    <w:p w14:paraId="24686BA6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>Dos termómetros, uno electrónico y otro de mercurio.</w:t>
      </w:r>
    </w:p>
    <w:p w14:paraId="54F6849D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 xml:space="preserve">Jabón e instalación adecuada hídrica para el lavado de manos. </w:t>
      </w:r>
    </w:p>
    <w:p w14:paraId="104A558D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 xml:space="preserve">Alcohol gel para desinfección de partes específicas. </w:t>
      </w:r>
    </w:p>
    <w:p w14:paraId="0EC0C5E3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 xml:space="preserve">Botiquín de primeros auxilios. </w:t>
      </w:r>
    </w:p>
    <w:p w14:paraId="147449C5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 xml:space="preserve">Basurero con sellado para residuos. </w:t>
      </w:r>
    </w:p>
    <w:p w14:paraId="4C3EB5CD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>
        <w:rPr>
          <w:rFonts w:cstheme="minorHAnsi"/>
          <w:sz w:val="28"/>
          <w:szCs w:val="28"/>
        </w:rPr>
        <w:t>Celular para contactar Autoridad de Salud de la Comuna</w:t>
      </w:r>
      <w:r w:rsidRPr="00F62128">
        <w:rPr>
          <w:rFonts w:cstheme="minorHAnsi"/>
          <w:sz w:val="28"/>
          <w:szCs w:val="28"/>
        </w:rPr>
        <w:t>.</w:t>
      </w:r>
    </w:p>
    <w:p w14:paraId="1CD14BE5" w14:textId="77777777" w:rsidR="00F62128" w:rsidRPr="00F62128" w:rsidRDefault="00F62128" w:rsidP="00F62128">
      <w:pPr>
        <w:pStyle w:val="Prrafodelista"/>
        <w:numPr>
          <w:ilvl w:val="0"/>
          <w:numId w:val="1"/>
        </w:numPr>
        <w:tabs>
          <w:tab w:val="clear" w:pos="720"/>
          <w:tab w:val="num" w:pos="360"/>
        </w:tabs>
        <w:ind w:left="284" w:hanging="284"/>
        <w:jc w:val="both"/>
        <w:rPr>
          <w:rFonts w:cstheme="minorHAnsi"/>
          <w:sz w:val="28"/>
          <w:szCs w:val="28"/>
          <w:lang w:val="es-CL"/>
        </w:rPr>
      </w:pPr>
      <w:r w:rsidRPr="00F62128">
        <w:rPr>
          <w:rFonts w:cstheme="minorHAnsi"/>
          <w:sz w:val="28"/>
          <w:szCs w:val="28"/>
        </w:rPr>
        <w:t>Indumentaria adecuada (Mascarilla, pechera desechable, guantes de látex, prot</w:t>
      </w:r>
      <w:r>
        <w:rPr>
          <w:rFonts w:cstheme="minorHAnsi"/>
          <w:sz w:val="28"/>
          <w:szCs w:val="28"/>
        </w:rPr>
        <w:t xml:space="preserve">ección facial y ocular) para la </w:t>
      </w:r>
      <w:proofErr w:type="gramStart"/>
      <w:r>
        <w:rPr>
          <w:rFonts w:cstheme="minorHAnsi"/>
          <w:sz w:val="28"/>
          <w:szCs w:val="28"/>
        </w:rPr>
        <w:t xml:space="preserve">persona </w:t>
      </w:r>
      <w:r w:rsidRPr="00F62128">
        <w:rPr>
          <w:rFonts w:cstheme="minorHAnsi"/>
          <w:sz w:val="28"/>
          <w:szCs w:val="28"/>
        </w:rPr>
        <w:t xml:space="preserve"> a</w:t>
      </w:r>
      <w:proofErr w:type="gramEnd"/>
      <w:r w:rsidRPr="00F62128">
        <w:rPr>
          <w:rFonts w:cstheme="minorHAnsi"/>
          <w:sz w:val="28"/>
          <w:szCs w:val="28"/>
        </w:rPr>
        <w:t xml:space="preserve"> cargo de la sala de aislamiento.</w:t>
      </w:r>
    </w:p>
    <w:p w14:paraId="2459628A" w14:textId="77777777" w:rsidR="00F62128" w:rsidRPr="00F62128" w:rsidRDefault="00F62128" w:rsidP="00F62128">
      <w:pPr>
        <w:pStyle w:val="Prrafodelista"/>
        <w:jc w:val="both"/>
        <w:rPr>
          <w:rFonts w:cstheme="minorHAnsi"/>
          <w:sz w:val="28"/>
          <w:szCs w:val="28"/>
        </w:rPr>
      </w:pPr>
    </w:p>
    <w:p w14:paraId="14261384" w14:textId="77777777" w:rsidR="00F62128" w:rsidRPr="00F62128" w:rsidRDefault="00F62128" w:rsidP="00F62128">
      <w:pPr>
        <w:rPr>
          <w:rFonts w:cstheme="minorHAnsi"/>
          <w:sz w:val="28"/>
          <w:szCs w:val="28"/>
        </w:rPr>
      </w:pPr>
      <w:r w:rsidRPr="00F62128">
        <w:rPr>
          <w:rFonts w:cstheme="minorHAnsi"/>
          <w:b/>
          <w:sz w:val="28"/>
          <w:szCs w:val="28"/>
        </w:rPr>
        <w:t>Protocolo de acción:</w:t>
      </w:r>
    </w:p>
    <w:p w14:paraId="13C75817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>Detección al ingreso (cámara infrarroja) o aparición de síntomas durante la jornada.</w:t>
      </w:r>
    </w:p>
    <w:p w14:paraId="618B397A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>Dirigir al estudiante o funcionario con sintomatología de COVID-19 a la sala de aislamiento. Inspector(a) a cargo de realizar el traslado hacia la sala de aislamiento.</w:t>
      </w:r>
    </w:p>
    <w:p w14:paraId="3528F655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Lavado de manos y entrega de mascarilla al afectado. </w:t>
      </w:r>
    </w:p>
    <w:p w14:paraId="7F7EDBC3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Recepción y toma de datos personales junto a pequeña encuesta de recopilación sobre síntomas. </w:t>
      </w:r>
    </w:p>
    <w:p w14:paraId="40C1D395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Toma de temperatura con termómetro electrónico y de mercurio registrando los resultados. </w:t>
      </w:r>
    </w:p>
    <w:p w14:paraId="66DECBD3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Análisis de resultados obtenidos. Si efectivamente el estudiante o funcionario presenta sintomatología, informar a </w:t>
      </w:r>
      <w:r>
        <w:rPr>
          <w:rFonts w:cstheme="minorHAnsi"/>
          <w:sz w:val="28"/>
          <w:szCs w:val="28"/>
        </w:rPr>
        <w:t>la autoridad sanitaria de la Comuna</w:t>
      </w:r>
      <w:r w:rsidRPr="00F62128">
        <w:rPr>
          <w:rFonts w:cstheme="minorHAnsi"/>
          <w:sz w:val="28"/>
          <w:szCs w:val="28"/>
        </w:rPr>
        <w:t>, quienes instruirán los pasos a seguir.</w:t>
      </w:r>
    </w:p>
    <w:p w14:paraId="0C3E4F8C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Dejar resolución del actuar en la hoja de registro. </w:t>
      </w:r>
    </w:p>
    <w:p w14:paraId="4D7E64EE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Informar al apoderado del procedimiento. </w:t>
      </w:r>
    </w:p>
    <w:p w14:paraId="04F2EBB6" w14:textId="77777777" w:rsidR="00F62128" w:rsidRPr="00F62128" w:rsidRDefault="00F62128" w:rsidP="00F62128">
      <w:pPr>
        <w:pStyle w:val="Prrafodelista"/>
        <w:numPr>
          <w:ilvl w:val="0"/>
          <w:numId w:val="2"/>
        </w:numPr>
        <w:jc w:val="both"/>
        <w:rPr>
          <w:rFonts w:cstheme="minorHAnsi"/>
          <w:sz w:val="28"/>
          <w:szCs w:val="28"/>
        </w:rPr>
      </w:pPr>
      <w:r w:rsidRPr="00F62128">
        <w:rPr>
          <w:rFonts w:cstheme="minorHAnsi"/>
          <w:sz w:val="28"/>
          <w:szCs w:val="28"/>
        </w:rPr>
        <w:t xml:space="preserve">Ventilación y sanitización el lugar al finalizar el procedimiento.  </w:t>
      </w:r>
    </w:p>
    <w:p w14:paraId="76495225" w14:textId="442D0296" w:rsidR="00F62128" w:rsidRDefault="00F62128" w:rsidP="00F62128">
      <w:pPr>
        <w:jc w:val="both"/>
        <w:rPr>
          <w:rFonts w:cstheme="minorHAnsi"/>
          <w:sz w:val="28"/>
          <w:szCs w:val="28"/>
        </w:rPr>
      </w:pPr>
    </w:p>
    <w:p w14:paraId="0DC90F75" w14:textId="77777777" w:rsidR="00875162" w:rsidRPr="00F62128" w:rsidRDefault="00875162" w:rsidP="00F62128">
      <w:pPr>
        <w:jc w:val="both"/>
        <w:rPr>
          <w:rFonts w:cstheme="minorHAnsi"/>
          <w:sz w:val="28"/>
          <w:szCs w:val="28"/>
        </w:rPr>
      </w:pPr>
    </w:p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4111"/>
        <w:gridCol w:w="3544"/>
        <w:gridCol w:w="3118"/>
      </w:tblGrid>
      <w:tr w:rsidR="00875162" w14:paraId="40619E61" w14:textId="77777777" w:rsidTr="00875162">
        <w:trPr>
          <w:trHeight w:val="27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20DA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lastRenderedPageBreak/>
              <w:t xml:space="preserve">Elaborado por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4BD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 xml:space="preserve">Revisado por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1C75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Aprobado por</w:t>
            </w:r>
          </w:p>
        </w:tc>
      </w:tr>
      <w:tr w:rsidR="00875162" w14:paraId="03F99996" w14:textId="77777777" w:rsidTr="00875162">
        <w:trPr>
          <w:trHeight w:val="82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5BBF6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Equipo de gestión:</w:t>
            </w:r>
          </w:p>
          <w:p w14:paraId="0308CC93" w14:textId="7DD9CF42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Elizabeth </w:t>
            </w:r>
            <w:proofErr w:type="gramStart"/>
            <w:r>
              <w:rPr>
                <w:rFonts w:cstheme="minorHAnsi"/>
                <w:sz w:val="28"/>
                <w:szCs w:val="28"/>
              </w:rPr>
              <w:t>Fernández  Núñez</w:t>
            </w:r>
            <w:proofErr w:type="gramEnd"/>
          </w:p>
          <w:p w14:paraId="27F119A7" w14:textId="1DE4DD58" w:rsidR="00E10B0C" w:rsidRDefault="00E10B0C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David Vidal Fernández</w:t>
            </w:r>
          </w:p>
          <w:p w14:paraId="039CCECA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Erika cornejo Donoso</w:t>
            </w:r>
          </w:p>
          <w:p w14:paraId="31B5D561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Héctor Rojas Martínez</w:t>
            </w:r>
          </w:p>
          <w:p w14:paraId="27C7CB56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Claudia Martínez González</w:t>
            </w:r>
          </w:p>
          <w:p w14:paraId="36D07C6B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Silvia Díaz Vargas</w:t>
            </w:r>
          </w:p>
          <w:p w14:paraId="380956E9" w14:textId="5D7D273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7E902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Inspectora Gral.</w:t>
            </w:r>
          </w:p>
          <w:p w14:paraId="1C92CCB1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Erika Cornejo Donoso</w:t>
            </w:r>
          </w:p>
          <w:p w14:paraId="46C36968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Jefe UTP:</w:t>
            </w:r>
          </w:p>
          <w:p w14:paraId="51AFA315" w14:textId="38D53E41" w:rsidR="00875162" w:rsidRDefault="00E10B0C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Silvia Díaz Vargas</w:t>
            </w:r>
          </w:p>
          <w:p w14:paraId="5A103079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Héctor Rojas Martínez</w:t>
            </w:r>
          </w:p>
          <w:p w14:paraId="3A20759D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1D8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Dirección y Rep. Legal</w:t>
            </w:r>
          </w:p>
          <w:p w14:paraId="401AFBB9" w14:textId="77777777" w:rsidR="00875162" w:rsidRDefault="00875162">
            <w:pPr>
              <w:pStyle w:val="Piedepgina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Elizabeth Fernández Núñez</w:t>
            </w:r>
          </w:p>
          <w:p w14:paraId="6637C125" w14:textId="77777777" w:rsidR="00875162" w:rsidRDefault="00875162">
            <w:pPr>
              <w:pStyle w:val="Piedepgina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</w:tbl>
    <w:p w14:paraId="1508BAF4" w14:textId="77777777" w:rsidR="00F62128" w:rsidRPr="00F62128" w:rsidRDefault="00F62128" w:rsidP="00F62128">
      <w:pPr>
        <w:jc w:val="both"/>
        <w:rPr>
          <w:rFonts w:cstheme="minorHAnsi"/>
          <w:sz w:val="28"/>
          <w:szCs w:val="28"/>
        </w:rPr>
      </w:pPr>
    </w:p>
    <w:p w14:paraId="0AF8D452" w14:textId="77777777" w:rsidR="00F62128" w:rsidRPr="00F62128" w:rsidRDefault="00F62128" w:rsidP="00F62128">
      <w:pPr>
        <w:jc w:val="both"/>
        <w:rPr>
          <w:rFonts w:cstheme="minorHAnsi"/>
          <w:sz w:val="28"/>
          <w:szCs w:val="28"/>
        </w:rPr>
      </w:pPr>
    </w:p>
    <w:p w14:paraId="06F611AE" w14:textId="77777777" w:rsidR="00F62128" w:rsidRPr="00F62128" w:rsidRDefault="00F62128" w:rsidP="00F62128">
      <w:pPr>
        <w:jc w:val="both"/>
        <w:rPr>
          <w:rFonts w:cstheme="minorHAnsi"/>
          <w:sz w:val="28"/>
          <w:szCs w:val="28"/>
        </w:rPr>
      </w:pPr>
    </w:p>
    <w:p w14:paraId="2910E30E" w14:textId="77777777" w:rsidR="00F62128" w:rsidRPr="00F62128" w:rsidRDefault="00F62128" w:rsidP="00F62128">
      <w:pPr>
        <w:jc w:val="both"/>
        <w:rPr>
          <w:rFonts w:cstheme="minorHAnsi"/>
          <w:sz w:val="28"/>
          <w:szCs w:val="28"/>
        </w:rPr>
      </w:pPr>
    </w:p>
    <w:p w14:paraId="07E35553" w14:textId="77777777" w:rsidR="00F62128" w:rsidRPr="00F62128" w:rsidRDefault="00F62128" w:rsidP="00F62128">
      <w:pPr>
        <w:jc w:val="both"/>
        <w:rPr>
          <w:rFonts w:cstheme="minorHAnsi"/>
          <w:sz w:val="28"/>
          <w:szCs w:val="28"/>
        </w:rPr>
      </w:pPr>
    </w:p>
    <w:p w14:paraId="374CFE56" w14:textId="77777777" w:rsidR="007C1461" w:rsidRPr="00F62128" w:rsidRDefault="007C1461">
      <w:pPr>
        <w:rPr>
          <w:rFonts w:cstheme="minorHAnsi"/>
          <w:sz w:val="28"/>
          <w:szCs w:val="28"/>
        </w:rPr>
      </w:pPr>
    </w:p>
    <w:sectPr w:rsidR="007C1461" w:rsidRPr="00F62128" w:rsidSect="00875162">
      <w:pgSz w:w="12240" w:h="20160" w:code="5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1156D"/>
    <w:multiLevelType w:val="hybridMultilevel"/>
    <w:tmpl w:val="BEC085E6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3E9AEED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F424C9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E29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2A25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CD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6A9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D4E5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4D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3307EF"/>
    <w:multiLevelType w:val="hybridMultilevel"/>
    <w:tmpl w:val="CA2818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B67"/>
    <w:rsid w:val="003E589F"/>
    <w:rsid w:val="0077718D"/>
    <w:rsid w:val="007C1461"/>
    <w:rsid w:val="00875162"/>
    <w:rsid w:val="00924B67"/>
    <w:rsid w:val="00E10B0C"/>
    <w:rsid w:val="00F6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C4D79"/>
  <w15:chartTrackingRefBased/>
  <w15:docId w15:val="{DADA580F-EA75-4C16-ADE9-E8B82D53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1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2128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621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62128"/>
    <w:rPr>
      <w:lang w:val="es-ES"/>
    </w:rPr>
  </w:style>
  <w:style w:type="table" w:styleId="Tablaconcuadrcula">
    <w:name w:val="Table Grid"/>
    <w:basedOn w:val="Tablanormal"/>
    <w:uiPriority w:val="59"/>
    <w:rsid w:val="00F62128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75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162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SecretariaCNSP</cp:lastModifiedBy>
  <cp:revision>6</cp:revision>
  <cp:lastPrinted>2021-04-12T17:05:00Z</cp:lastPrinted>
  <dcterms:created xsi:type="dcterms:W3CDTF">2020-10-06T15:09:00Z</dcterms:created>
  <dcterms:modified xsi:type="dcterms:W3CDTF">2021-04-12T17:05:00Z</dcterms:modified>
</cp:coreProperties>
</file>