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26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4394"/>
        <w:gridCol w:w="1417"/>
      </w:tblGrid>
      <w:tr w:rsidR="003F46CD" w:rsidRPr="009E09DA" w14:paraId="3AD44B77" w14:textId="77777777" w:rsidTr="000E31A0">
        <w:trPr>
          <w:trHeight w:val="557"/>
        </w:trPr>
        <w:tc>
          <w:tcPr>
            <w:tcW w:w="3256" w:type="dxa"/>
            <w:gridSpan w:val="2"/>
          </w:tcPr>
          <w:p w14:paraId="5AE36007" w14:textId="1A864D64" w:rsidR="003F46CD" w:rsidRPr="00BC3107" w:rsidRDefault="000E31A0" w:rsidP="000E31A0">
            <w:pPr>
              <w:pStyle w:val="Sinespaciado"/>
              <w:jc w:val="center"/>
              <w:rPr>
                <w:rFonts w:ascii="Arial" w:hAnsi="Arial" w:cs="Arial"/>
                <w:noProof/>
                <w:sz w:val="22"/>
                <w:szCs w:val="22"/>
                <w:lang w:val="es-CL" w:eastAsia="es-CL" w:bidi="ar-SA"/>
              </w:rPr>
            </w:pPr>
            <w:bookmarkStart w:id="0" w:name="_GoBack"/>
            <w:bookmarkEnd w:id="0"/>
            <w:r w:rsidRPr="00BC3107">
              <w:rPr>
                <w:rFonts w:ascii="Arial" w:hAnsi="Arial" w:cs="Arial"/>
                <w:noProof/>
                <w:sz w:val="22"/>
                <w:szCs w:val="22"/>
                <w:lang w:val="es-CL" w:eastAsia="es-CL" w:bidi="ar-SA"/>
              </w:rPr>
              <w:drawing>
                <wp:anchor distT="0" distB="0" distL="114300" distR="114300" simplePos="0" relativeHeight="251671552" behindDoc="0" locked="0" layoutInCell="1" allowOverlap="1" wp14:anchorId="3DC9E515" wp14:editId="70B6EED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46990</wp:posOffset>
                  </wp:positionV>
                  <wp:extent cx="790575" cy="728345"/>
                  <wp:effectExtent l="0" t="0" r="9525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signi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ACC4B" w14:textId="6EA3E7C9" w:rsidR="00556CA5" w:rsidRPr="00BC3107" w:rsidRDefault="000E31A0" w:rsidP="003F46CD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 xml:space="preserve">Colegio Nuestra Señora de Pompeya </w:t>
            </w:r>
          </w:p>
          <w:p w14:paraId="3CD356AF" w14:textId="42E6B501" w:rsidR="000E31A0" w:rsidRPr="00BC3107" w:rsidRDefault="000E31A0" w:rsidP="003F46CD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14:paraId="2281A5D2" w14:textId="77777777" w:rsidR="00E8780F" w:rsidRPr="00BC3107" w:rsidRDefault="00E8780F" w:rsidP="00002F25">
            <w:pPr>
              <w:pStyle w:val="Sinespaciado"/>
              <w:jc w:val="center"/>
              <w:rPr>
                <w:rFonts w:ascii="Arial" w:hAnsi="Arial" w:cs="Arial"/>
                <w:noProof/>
                <w:sz w:val="22"/>
                <w:szCs w:val="22"/>
                <w:lang w:val="es-CL" w:eastAsia="es-CL" w:bidi="ar-SA"/>
              </w:rPr>
            </w:pPr>
          </w:p>
          <w:p w14:paraId="12B13B3D" w14:textId="2EBB5F91" w:rsidR="003F46CD" w:rsidRPr="00BC3107" w:rsidRDefault="00002F25" w:rsidP="00002F25">
            <w:pPr>
              <w:pStyle w:val="Sinespaciado"/>
              <w:jc w:val="center"/>
              <w:rPr>
                <w:rFonts w:ascii="Arial Black" w:hAnsi="Arial Black"/>
                <w:sz w:val="22"/>
                <w:szCs w:val="22"/>
                <w:lang w:val="es-ES"/>
              </w:rPr>
            </w:pPr>
            <w:r w:rsidRPr="00BC3107">
              <w:rPr>
                <w:rFonts w:ascii="Arial" w:hAnsi="Arial" w:cs="Arial"/>
                <w:noProof/>
                <w:sz w:val="22"/>
                <w:szCs w:val="22"/>
                <w:lang w:val="es-CL" w:eastAsia="es-CL" w:bidi="ar-SA"/>
              </w:rPr>
              <w:t xml:space="preserve">Rúbrica evalauacion </w:t>
            </w:r>
            <w:r w:rsidR="00835D2A" w:rsidRPr="00BC3107">
              <w:rPr>
                <w:rFonts w:ascii="Arial" w:hAnsi="Arial" w:cs="Arial"/>
                <w:noProof/>
                <w:sz w:val="22"/>
                <w:szCs w:val="22"/>
                <w:lang w:val="es-CL" w:eastAsia="es-CL" w:bidi="ar-SA"/>
              </w:rPr>
              <w:t>actividad Filos</w:t>
            </w:r>
            <w:r w:rsidR="00E8780F" w:rsidRPr="00BC3107">
              <w:rPr>
                <w:rFonts w:ascii="Arial" w:hAnsi="Arial" w:cs="Arial"/>
                <w:noProof/>
                <w:sz w:val="22"/>
                <w:szCs w:val="22"/>
                <w:lang w:val="es-CL" w:eastAsia="es-CL" w:bidi="ar-SA"/>
              </w:rPr>
              <w:t>ó</w:t>
            </w:r>
            <w:r w:rsidR="00835D2A" w:rsidRPr="00BC3107">
              <w:rPr>
                <w:rFonts w:ascii="Arial" w:hAnsi="Arial" w:cs="Arial"/>
                <w:noProof/>
                <w:sz w:val="22"/>
                <w:szCs w:val="22"/>
                <w:lang w:val="es-CL" w:eastAsia="es-CL" w:bidi="ar-SA"/>
              </w:rPr>
              <w:t>fisa (</w:t>
            </w:r>
            <w:r w:rsidR="00556CA5" w:rsidRPr="00BC3107">
              <w:rPr>
                <w:rFonts w:ascii="Arial" w:hAnsi="Arial" w:cs="Arial"/>
                <w:noProof/>
                <w:sz w:val="22"/>
                <w:szCs w:val="22"/>
                <w:lang w:val="es-CL" w:eastAsia="es-CL" w:bidi="ar-SA"/>
              </w:rPr>
              <w:t>indidual/</w:t>
            </w:r>
            <w:r w:rsidR="00E8780F" w:rsidRPr="00BC3107">
              <w:rPr>
                <w:rFonts w:ascii="Arial" w:hAnsi="Arial" w:cs="Arial"/>
                <w:noProof/>
                <w:sz w:val="22"/>
                <w:szCs w:val="22"/>
                <w:lang w:val="es-CL" w:eastAsia="es-CL" w:bidi="ar-SA"/>
              </w:rPr>
              <w:t>pareja</w:t>
            </w:r>
            <w:r w:rsidR="00835D2A" w:rsidRPr="00BC3107">
              <w:rPr>
                <w:rFonts w:ascii="Arial" w:hAnsi="Arial" w:cs="Arial"/>
                <w:noProof/>
                <w:sz w:val="22"/>
                <w:szCs w:val="22"/>
                <w:lang w:val="es-CL" w:eastAsia="es-CL" w:bidi="ar-SA"/>
              </w:rPr>
              <w:t>)</w:t>
            </w:r>
            <w:r w:rsidRPr="00BC3107">
              <w:rPr>
                <w:rFonts w:ascii="Arial" w:hAnsi="Arial" w:cs="Arial"/>
                <w:noProof/>
                <w:sz w:val="22"/>
                <w:szCs w:val="22"/>
                <w:lang w:val="es-CL" w:eastAsia="es-CL" w:bidi="ar-SA"/>
              </w:rPr>
              <w:t xml:space="preserve">  </w:t>
            </w:r>
          </w:p>
          <w:p w14:paraId="343A4776" w14:textId="77777777" w:rsidR="003F46CD" w:rsidRPr="00BC3107" w:rsidRDefault="003F46CD" w:rsidP="00996D06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>Docente: Francisco Laborda Gómez</w:t>
            </w:r>
          </w:p>
        </w:tc>
      </w:tr>
      <w:tr w:rsidR="003F46CD" w:rsidRPr="009E09DA" w14:paraId="63206703" w14:textId="77777777" w:rsidTr="00882633">
        <w:trPr>
          <w:trHeight w:val="325"/>
        </w:trPr>
        <w:tc>
          <w:tcPr>
            <w:tcW w:w="9067" w:type="dxa"/>
            <w:gridSpan w:val="4"/>
            <w:tcBorders>
              <w:right w:val="single" w:sz="4" w:space="0" w:color="auto"/>
            </w:tcBorders>
          </w:tcPr>
          <w:p w14:paraId="7D5FE6A6" w14:textId="24A2EEFA" w:rsidR="003F46CD" w:rsidRPr="00BC3107" w:rsidRDefault="00002F25" w:rsidP="00882633">
            <w:pPr>
              <w:pStyle w:val="Sinespaci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  <w:r w:rsidR="00835D2A" w:rsidRPr="00BC3107">
              <w:rPr>
                <w:rFonts w:ascii="Arial" w:hAnsi="Arial" w:cs="Arial"/>
                <w:sz w:val="22"/>
                <w:szCs w:val="22"/>
                <w:lang w:val="es-ES"/>
              </w:rPr>
              <w:t xml:space="preserve">s (máx. </w:t>
            </w:r>
            <w:r w:rsidR="00556CA5" w:rsidRPr="00BC3107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  <w:r w:rsidR="00835D2A" w:rsidRPr="00BC3107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</w:tc>
      </w:tr>
      <w:tr w:rsidR="003F46CD" w:rsidRPr="009E09DA" w14:paraId="4802C3E0" w14:textId="77777777" w:rsidTr="00002F25">
        <w:trPr>
          <w:trHeight w:val="365"/>
        </w:trPr>
        <w:tc>
          <w:tcPr>
            <w:tcW w:w="2122" w:type="dxa"/>
            <w:tcBorders>
              <w:right w:val="single" w:sz="4" w:space="0" w:color="auto"/>
            </w:tcBorders>
          </w:tcPr>
          <w:p w14:paraId="5B1BC4F9" w14:textId="77777777" w:rsidR="000E31A0" w:rsidRPr="00BC3107" w:rsidRDefault="000E31A0" w:rsidP="00556CA5">
            <w:pPr>
              <w:pStyle w:val="Sinespaciado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D1CCFE7" w14:textId="5F669E4C" w:rsidR="003F46CD" w:rsidRPr="00BC3107" w:rsidRDefault="003F46CD" w:rsidP="00556CA5">
            <w:pPr>
              <w:pStyle w:val="Sinespaciado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 xml:space="preserve">Curso: </w:t>
            </w:r>
            <w:r w:rsidR="00BC3107">
              <w:rPr>
                <w:rFonts w:ascii="Arial" w:hAnsi="Arial" w:cs="Arial"/>
                <w:sz w:val="22"/>
                <w:szCs w:val="22"/>
                <w:lang w:val="es-ES"/>
              </w:rPr>
              <w:t>4t</w:t>
            </w: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>o M</w:t>
            </w:r>
            <w:r w:rsidR="00002F25" w:rsidRPr="00BC3107">
              <w:rPr>
                <w:rFonts w:ascii="Arial" w:hAnsi="Arial" w:cs="Arial"/>
                <w:sz w:val="22"/>
                <w:szCs w:val="22"/>
                <w:lang w:val="es-ES"/>
              </w:rPr>
              <w:t>edio</w:t>
            </w: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14:paraId="44285A20" w14:textId="1872AB98" w:rsidR="00556CA5" w:rsidRPr="00BC3107" w:rsidRDefault="003F46CD" w:rsidP="00556CA5">
            <w:pPr>
              <w:pStyle w:val="Sinespaciado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  <w:r w:rsidR="00556CA5" w:rsidRPr="00BC3107">
              <w:rPr>
                <w:rFonts w:ascii="Arial" w:hAnsi="Arial" w:cs="Arial"/>
                <w:sz w:val="22"/>
                <w:szCs w:val="22"/>
                <w:lang w:val="es-ES"/>
              </w:rPr>
              <w:t>s: 2</w:t>
            </w:r>
            <w:r w:rsidR="000E31A0" w:rsidRPr="00BC3107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  <w:r w:rsidR="00556CA5" w:rsidRPr="00BC3107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="0090251A" w:rsidRPr="00BC3107">
              <w:rPr>
                <w:rFonts w:ascii="Arial" w:hAnsi="Arial" w:cs="Arial"/>
                <w:sz w:val="22"/>
                <w:szCs w:val="22"/>
                <w:lang w:val="es-ES"/>
              </w:rPr>
              <w:t>marzo (</w:t>
            </w:r>
            <w:r w:rsidR="00556CA5" w:rsidRPr="00BC3107">
              <w:rPr>
                <w:rFonts w:ascii="Arial" w:hAnsi="Arial" w:cs="Arial"/>
                <w:sz w:val="22"/>
                <w:szCs w:val="22"/>
                <w:lang w:val="es-ES"/>
              </w:rPr>
              <w:t>ideas generales</w:t>
            </w:r>
            <w:r w:rsidR="0090251A" w:rsidRPr="00BC3107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  <w:p w14:paraId="612478C6" w14:textId="1B4C905F" w:rsidR="00556CA5" w:rsidRPr="00BC3107" w:rsidRDefault="00556CA5" w:rsidP="00556CA5">
            <w:pPr>
              <w:pStyle w:val="Sinespaciado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</w:t>
            </w:r>
            <w:r w:rsidR="000E31A0" w:rsidRPr="00BC3107">
              <w:rPr>
                <w:rFonts w:ascii="Arial" w:hAnsi="Arial" w:cs="Arial"/>
                <w:sz w:val="22"/>
                <w:szCs w:val="22"/>
                <w:lang w:val="es-ES"/>
              </w:rPr>
              <w:t>31</w:t>
            </w: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 xml:space="preserve"> de marzo </w:t>
            </w:r>
            <w:r w:rsidR="0090251A" w:rsidRPr="00BC3107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>desarrollo ideas generales</w:t>
            </w:r>
            <w:r w:rsidR="0090251A" w:rsidRPr="00BC3107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  <w:p w14:paraId="0560CDC1" w14:textId="34F15E8B" w:rsidR="00556CA5" w:rsidRPr="00BC3107" w:rsidRDefault="00556CA5" w:rsidP="00556CA5">
            <w:pPr>
              <w:pStyle w:val="Sinespaciado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</w:t>
            </w:r>
            <w:r w:rsidR="00E925B9" w:rsidRPr="00BC3107">
              <w:rPr>
                <w:rFonts w:ascii="Arial" w:hAnsi="Arial" w:cs="Arial"/>
                <w:sz w:val="22"/>
                <w:szCs w:val="22"/>
                <w:lang w:val="es-ES"/>
              </w:rPr>
              <w:t>8</w:t>
            </w: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 xml:space="preserve"> de abril entrega escrito final </w:t>
            </w:r>
            <w:r w:rsidR="0090251A" w:rsidRPr="00BC3107">
              <w:rPr>
                <w:rFonts w:ascii="Arial" w:hAnsi="Arial" w:cs="Arial"/>
                <w:sz w:val="22"/>
                <w:szCs w:val="22"/>
                <w:lang w:val="es-ES"/>
              </w:rPr>
              <w:t>(vía Mail)</w:t>
            </w: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14:paraId="5ACE914D" w14:textId="77777777" w:rsidR="00556CA5" w:rsidRPr="00BC3107" w:rsidRDefault="00002F25" w:rsidP="00882633">
            <w:pPr>
              <w:pStyle w:val="Sinespaci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>Puntaje:</w:t>
            </w:r>
          </w:p>
          <w:p w14:paraId="6DC209E7" w14:textId="347BFFEC" w:rsidR="003F46CD" w:rsidRPr="00BC3107" w:rsidRDefault="00556CA5" w:rsidP="00882633">
            <w:pPr>
              <w:pStyle w:val="Sinespaciad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C3107">
              <w:rPr>
                <w:rFonts w:ascii="Arial" w:hAnsi="Arial" w:cs="Arial"/>
                <w:sz w:val="22"/>
                <w:szCs w:val="22"/>
                <w:lang w:val="es-ES"/>
              </w:rPr>
              <w:t>42 puntos</w:t>
            </w:r>
            <w:r w:rsidR="003F46CD" w:rsidRPr="00BC310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2D214404" w14:textId="77777777" w:rsidR="009633A8" w:rsidRDefault="009633A8" w:rsidP="00835D2A">
      <w:pPr>
        <w:spacing w:after="0" w:line="240" w:lineRule="auto"/>
        <w:rPr>
          <w:b/>
        </w:rPr>
      </w:pPr>
    </w:p>
    <w:p w14:paraId="2DCA7918" w14:textId="77777777" w:rsidR="00BC3107" w:rsidRDefault="00BC3107" w:rsidP="00BC3107">
      <w:pPr>
        <w:jc w:val="center"/>
        <w:rPr>
          <w:b/>
        </w:rPr>
      </w:pPr>
      <w:r w:rsidRPr="00996D06">
        <w:rPr>
          <w:b/>
        </w:rPr>
        <w:t>Obj</w:t>
      </w:r>
      <w:r>
        <w:rPr>
          <w:b/>
        </w:rPr>
        <w:t>etivo</w:t>
      </w:r>
      <w:r w:rsidRPr="00996D06">
        <w:rPr>
          <w:b/>
        </w:rPr>
        <w:t xml:space="preserve">: </w:t>
      </w:r>
      <w:r>
        <w:rPr>
          <w:b/>
        </w:rPr>
        <w:t>Redactar un ensayo donde se desarrolle un análisis en respecto a dos modismos/chilenismos en relación con la importancia de la pregunta/duda</w:t>
      </w:r>
    </w:p>
    <w:p w14:paraId="4B946948" w14:textId="77777777" w:rsidR="00BC3107" w:rsidRDefault="00BC3107" w:rsidP="00BC3107">
      <w:pPr>
        <w:rPr>
          <w:b/>
        </w:rPr>
      </w:pPr>
      <w:r>
        <w:rPr>
          <w:b/>
        </w:rPr>
        <w:t xml:space="preserve">Instrucciones </w:t>
      </w:r>
    </w:p>
    <w:p w14:paraId="1797C7A6" w14:textId="77777777" w:rsidR="00BC3107" w:rsidRDefault="00BC3107" w:rsidP="00BC3107">
      <w:pPr>
        <w:pStyle w:val="Prrafodelista"/>
        <w:numPr>
          <w:ilvl w:val="0"/>
          <w:numId w:val="1"/>
        </w:numPr>
      </w:pPr>
      <w:r w:rsidRPr="009633A8">
        <w:t xml:space="preserve">Redacte un texto formato Word </w:t>
      </w:r>
      <w:r>
        <w:t xml:space="preserve">tipo ensayo, </w:t>
      </w:r>
      <w:r w:rsidRPr="009633A8">
        <w:t>dando cuanta de los ele</w:t>
      </w:r>
      <w:r>
        <w:t>men</w:t>
      </w:r>
      <w:r w:rsidRPr="009633A8">
        <w:t xml:space="preserve">tos expuestos en clases y enunciados en el objetivo </w:t>
      </w:r>
      <w:r>
        <w:t xml:space="preserve">antes señalado </w:t>
      </w:r>
      <w:r w:rsidRPr="009633A8">
        <w:t xml:space="preserve">  </w:t>
      </w:r>
    </w:p>
    <w:p w14:paraId="34D2F2A3" w14:textId="77777777" w:rsidR="00BC3107" w:rsidRDefault="00BC3107" w:rsidP="00BC3107">
      <w:pPr>
        <w:pStyle w:val="Prrafodelista"/>
        <w:numPr>
          <w:ilvl w:val="0"/>
          <w:numId w:val="1"/>
        </w:numPr>
      </w:pPr>
      <w:r>
        <w:t xml:space="preserve">Trabajo para desarrollar con un máximo de 2 integrantes </w:t>
      </w:r>
    </w:p>
    <w:p w14:paraId="1BB32E0F" w14:textId="77777777" w:rsidR="00BC3107" w:rsidRDefault="00BC3107" w:rsidP="00BC3107">
      <w:pPr>
        <w:pStyle w:val="Prrafodelista"/>
        <w:numPr>
          <w:ilvl w:val="0"/>
          <w:numId w:val="1"/>
        </w:numPr>
      </w:pPr>
      <w:r>
        <w:t>Texto Word con la siguiente configuración:</w:t>
      </w:r>
    </w:p>
    <w:p w14:paraId="43FABCEE" w14:textId="77777777" w:rsidR="00BC3107" w:rsidRDefault="00BC3107" w:rsidP="00BC3107">
      <w:pPr>
        <w:pStyle w:val="Prrafodelista"/>
        <w:numPr>
          <w:ilvl w:val="1"/>
          <w:numId w:val="1"/>
        </w:numPr>
      </w:pPr>
      <w:r>
        <w:t>Portada (colegio, profesor, asignatura, título, integrantes y fecha</w:t>
      </w:r>
    </w:p>
    <w:p w14:paraId="052EDB3E" w14:textId="77777777" w:rsidR="00BC3107" w:rsidRDefault="00BC3107" w:rsidP="00BC3107">
      <w:pPr>
        <w:pStyle w:val="Prrafodelista"/>
        <w:numPr>
          <w:ilvl w:val="1"/>
          <w:numId w:val="1"/>
        </w:numPr>
      </w:pPr>
      <w:r>
        <w:t xml:space="preserve">Hoja tamaño carta </w:t>
      </w:r>
    </w:p>
    <w:p w14:paraId="719D98C3" w14:textId="77777777" w:rsidR="00BC3107" w:rsidRDefault="00BC3107" w:rsidP="00BC3107">
      <w:pPr>
        <w:pStyle w:val="Prrafodelista"/>
        <w:numPr>
          <w:ilvl w:val="1"/>
          <w:numId w:val="1"/>
        </w:numPr>
      </w:pPr>
      <w:r>
        <w:t>Letra tipo Times New Romans o Arial, tamaño 12 texto, 14 subtítulo, 16 título</w:t>
      </w:r>
    </w:p>
    <w:p w14:paraId="45FA565E" w14:textId="77777777" w:rsidR="00BC3107" w:rsidRDefault="00BC3107" w:rsidP="00BC3107">
      <w:pPr>
        <w:pStyle w:val="Prrafodelista"/>
        <w:numPr>
          <w:ilvl w:val="1"/>
          <w:numId w:val="1"/>
        </w:numPr>
      </w:pPr>
      <w:r>
        <w:t>Interlineado 1,15</w:t>
      </w:r>
    </w:p>
    <w:p w14:paraId="2FD032C9" w14:textId="77777777" w:rsidR="00BC3107" w:rsidRDefault="00BC3107" w:rsidP="00BC3107">
      <w:pPr>
        <w:pStyle w:val="Prrafodelista"/>
        <w:numPr>
          <w:ilvl w:val="1"/>
          <w:numId w:val="1"/>
        </w:numPr>
      </w:pPr>
      <w:r>
        <w:t xml:space="preserve">Márgenes 4 izquierda, 3 superior y 2 inferior y derecha   </w:t>
      </w:r>
    </w:p>
    <w:p w14:paraId="61390C4E" w14:textId="77777777" w:rsidR="00BC3107" w:rsidRDefault="00BC3107" w:rsidP="00BC3107">
      <w:pPr>
        <w:pStyle w:val="Prrafodelista"/>
        <w:numPr>
          <w:ilvl w:val="1"/>
          <w:numId w:val="1"/>
        </w:numPr>
      </w:pPr>
      <w:r>
        <w:t>Insertar encabezado y número de página</w:t>
      </w:r>
    </w:p>
    <w:p w14:paraId="6499EA85" w14:textId="77777777" w:rsidR="00BC3107" w:rsidRDefault="00BC3107" w:rsidP="00BC3107">
      <w:pPr>
        <w:pStyle w:val="Prrafodelista"/>
        <w:numPr>
          <w:ilvl w:val="1"/>
          <w:numId w:val="1"/>
        </w:numPr>
      </w:pPr>
      <w:r>
        <w:t xml:space="preserve">Incorporar citas, referencias y/o parafraseo (a lo menos 1) </w:t>
      </w:r>
    </w:p>
    <w:p w14:paraId="7FC6D684" w14:textId="77777777" w:rsidR="00BC3107" w:rsidRDefault="00BC3107" w:rsidP="00BC3107">
      <w:pPr>
        <w:pStyle w:val="Prrafodelista"/>
        <w:numPr>
          <w:ilvl w:val="1"/>
          <w:numId w:val="1"/>
        </w:numPr>
      </w:pPr>
      <w:r>
        <w:t xml:space="preserve">Linkografía o bibliografía según formato ensayo </w:t>
      </w:r>
    </w:p>
    <w:p w14:paraId="0A207CDE" w14:textId="77777777" w:rsidR="00BC3107" w:rsidRDefault="00BC3107" w:rsidP="00BC3107">
      <w:pPr>
        <w:pStyle w:val="Prrafodelista"/>
        <w:numPr>
          <w:ilvl w:val="1"/>
          <w:numId w:val="1"/>
        </w:numPr>
      </w:pPr>
      <w:r>
        <w:t>Escrito con al menos 2500 palabras (no incluye bibliografía o linkografía)</w:t>
      </w:r>
    </w:p>
    <w:p w14:paraId="1B630E51" w14:textId="77777777" w:rsidR="00BC3107" w:rsidRDefault="00BC3107" w:rsidP="00BC3107">
      <w:pPr>
        <w:pStyle w:val="Prrafodelista"/>
        <w:numPr>
          <w:ilvl w:val="1"/>
          <w:numId w:val="1"/>
        </w:numPr>
      </w:pPr>
      <w:r>
        <w:t>Abordar las dos áreas comentadas en clase en la reflexión escrita</w:t>
      </w:r>
    </w:p>
    <w:p w14:paraId="4228FFB5" w14:textId="77777777" w:rsidR="00BC3107" w:rsidRPr="0090251A" w:rsidRDefault="00BC3107" w:rsidP="00BC3107">
      <w:pPr>
        <w:rPr>
          <w:b/>
          <w:bCs/>
          <w:sz w:val="24"/>
          <w:szCs w:val="24"/>
        </w:rPr>
      </w:pPr>
      <w:r w:rsidRPr="0090251A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ú</w:t>
      </w:r>
      <w:r w:rsidRPr="0090251A">
        <w:rPr>
          <w:b/>
          <w:bCs/>
          <w:sz w:val="24"/>
          <w:szCs w:val="24"/>
        </w:rPr>
        <w:t xml:space="preserve">brica final </w:t>
      </w:r>
    </w:p>
    <w:tbl>
      <w:tblPr>
        <w:tblStyle w:val="Tablaconcuadrcula"/>
        <w:tblpPr w:leftFromText="141" w:rightFromText="141" w:vertAnchor="text" w:horzAnchor="margin" w:tblpXSpec="center" w:tblpY="90"/>
        <w:tblW w:w="10490" w:type="dxa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268"/>
        <w:gridCol w:w="2268"/>
      </w:tblGrid>
      <w:tr w:rsidR="00BC3107" w:rsidRPr="007D0602" w14:paraId="229884F0" w14:textId="77777777" w:rsidTr="00C63B77">
        <w:tc>
          <w:tcPr>
            <w:tcW w:w="1418" w:type="dxa"/>
          </w:tcPr>
          <w:p w14:paraId="39E6AB21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Categoría</w:t>
            </w:r>
          </w:p>
        </w:tc>
        <w:tc>
          <w:tcPr>
            <w:tcW w:w="2268" w:type="dxa"/>
          </w:tcPr>
          <w:p w14:paraId="613FEBCD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Destacado </w:t>
            </w:r>
          </w:p>
          <w:p w14:paraId="6C45F701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D0602">
              <w:rPr>
                <w:sz w:val="18"/>
                <w:szCs w:val="18"/>
              </w:rPr>
              <w:t xml:space="preserve"> puntos </w:t>
            </w:r>
          </w:p>
        </w:tc>
        <w:tc>
          <w:tcPr>
            <w:tcW w:w="2268" w:type="dxa"/>
          </w:tcPr>
          <w:p w14:paraId="5321D1E8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Logrado </w:t>
            </w:r>
          </w:p>
          <w:p w14:paraId="537E8487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D0602">
              <w:rPr>
                <w:sz w:val="18"/>
                <w:szCs w:val="18"/>
              </w:rPr>
              <w:t xml:space="preserve"> puntos </w:t>
            </w:r>
          </w:p>
        </w:tc>
        <w:tc>
          <w:tcPr>
            <w:tcW w:w="2268" w:type="dxa"/>
          </w:tcPr>
          <w:p w14:paraId="37AF0151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Suficiente</w:t>
            </w:r>
          </w:p>
          <w:p w14:paraId="4FD244D6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D0602">
              <w:rPr>
                <w:sz w:val="18"/>
                <w:szCs w:val="18"/>
              </w:rPr>
              <w:t xml:space="preserve"> puntos</w:t>
            </w:r>
          </w:p>
        </w:tc>
        <w:tc>
          <w:tcPr>
            <w:tcW w:w="2268" w:type="dxa"/>
          </w:tcPr>
          <w:p w14:paraId="50A7995D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Por mejorar</w:t>
            </w:r>
          </w:p>
          <w:p w14:paraId="48B35389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1 punto </w:t>
            </w:r>
          </w:p>
        </w:tc>
      </w:tr>
      <w:tr w:rsidR="00BC3107" w:rsidRPr="007D0602" w14:paraId="6397E804" w14:textId="77777777" w:rsidTr="00C63B77">
        <w:tc>
          <w:tcPr>
            <w:tcW w:w="1418" w:type="dxa"/>
          </w:tcPr>
          <w:p w14:paraId="5030C0AE" w14:textId="77777777" w:rsidR="00BC3107" w:rsidRPr="007D0602" w:rsidRDefault="00BC3107" w:rsidP="00C63B77">
            <w:pPr>
              <w:rPr>
                <w:b/>
                <w:sz w:val="18"/>
                <w:szCs w:val="18"/>
              </w:rPr>
            </w:pPr>
          </w:p>
          <w:p w14:paraId="795CB6B6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  <w:r w:rsidRPr="007D0602">
              <w:rPr>
                <w:b/>
                <w:sz w:val="18"/>
                <w:szCs w:val="18"/>
              </w:rPr>
              <w:t xml:space="preserve">Instrucciones </w:t>
            </w:r>
          </w:p>
          <w:p w14:paraId="74DA6CB5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89610C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035D0EF6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Sigue todas las instrucciones dadas para la construcción del texto</w:t>
            </w:r>
          </w:p>
          <w:p w14:paraId="2413A1C0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203106F0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13E3E3E8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acata al menos la mitad de las instrucciones en la construcción del texto </w:t>
            </w:r>
          </w:p>
        </w:tc>
        <w:tc>
          <w:tcPr>
            <w:tcW w:w="2268" w:type="dxa"/>
          </w:tcPr>
          <w:p w14:paraId="28AAF008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40C737F3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Desarrolla el texto acatando menos de la mitad de las instrucciones </w:t>
            </w:r>
          </w:p>
          <w:p w14:paraId="35BA4556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602C8D6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73DF965A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No acata instrucciones para el desarrollo del texto </w:t>
            </w:r>
          </w:p>
        </w:tc>
      </w:tr>
      <w:tr w:rsidR="00BC3107" w:rsidRPr="007D0602" w14:paraId="35163EF6" w14:textId="77777777" w:rsidTr="00C63B77">
        <w:tc>
          <w:tcPr>
            <w:tcW w:w="1418" w:type="dxa"/>
          </w:tcPr>
          <w:p w14:paraId="55ACBBE4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</w:p>
          <w:p w14:paraId="5EB0FCE2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  <w:r w:rsidRPr="007D0602">
              <w:rPr>
                <w:b/>
                <w:sz w:val="18"/>
                <w:szCs w:val="18"/>
              </w:rPr>
              <w:t>Objetivos</w:t>
            </w:r>
          </w:p>
          <w:p w14:paraId="46E248E3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(Ámbito del conocer) </w:t>
            </w:r>
          </w:p>
          <w:p w14:paraId="7212FDAF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9B1EE1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22FC84C4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Aborda los dos elementos señalados para elaborar el texto</w:t>
            </w:r>
          </w:p>
          <w:p w14:paraId="4C7E23AD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(La pregunta vinculados a las sesiones de clase)   </w:t>
            </w:r>
          </w:p>
          <w:p w14:paraId="1E2B80D6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05FA552E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6FA28B77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Aborda los dos elementos señalados para elaborar el texto</w:t>
            </w:r>
          </w:p>
          <w:p w14:paraId="49CD588E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Pero no los vincula </w:t>
            </w:r>
          </w:p>
          <w:p w14:paraId="65CB1108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A594AC1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0E95A8B4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Aborda solo uno de los elementos señalados para elaborar el texto</w:t>
            </w:r>
          </w:p>
          <w:p w14:paraId="1E75CC06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820B25C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09674566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No aborda los elementos señalados en el objetivo</w:t>
            </w:r>
          </w:p>
          <w:p w14:paraId="59DE0297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De aula y de este escrito</w:t>
            </w:r>
          </w:p>
        </w:tc>
      </w:tr>
      <w:tr w:rsidR="00BC3107" w:rsidRPr="007D0602" w14:paraId="6DC5702C" w14:textId="77777777" w:rsidTr="00C63B77">
        <w:tc>
          <w:tcPr>
            <w:tcW w:w="1418" w:type="dxa"/>
          </w:tcPr>
          <w:p w14:paraId="317A309F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</w:p>
          <w:p w14:paraId="37A801A7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  <w:r w:rsidRPr="007D0602">
              <w:rPr>
                <w:b/>
                <w:sz w:val="18"/>
                <w:szCs w:val="18"/>
              </w:rPr>
              <w:t xml:space="preserve">Temáticas principales  </w:t>
            </w:r>
          </w:p>
          <w:p w14:paraId="43543EDB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(Ámbito del comprender)</w:t>
            </w:r>
          </w:p>
        </w:tc>
        <w:tc>
          <w:tcPr>
            <w:tcW w:w="2268" w:type="dxa"/>
          </w:tcPr>
          <w:p w14:paraId="11FC3393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135343FB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Logra dar cuenta de manera clara ambos objetivos    </w:t>
            </w:r>
          </w:p>
        </w:tc>
        <w:tc>
          <w:tcPr>
            <w:tcW w:w="2268" w:type="dxa"/>
          </w:tcPr>
          <w:p w14:paraId="7C63A2C9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1568F87A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Logra dar cuenta de ambos objetivos, pero no es muy claro en ello   </w:t>
            </w:r>
          </w:p>
        </w:tc>
        <w:tc>
          <w:tcPr>
            <w:tcW w:w="2268" w:type="dxa"/>
          </w:tcPr>
          <w:p w14:paraId="771112BE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65090C97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Solo da cuanta de manera clara de un objetivo  </w:t>
            </w:r>
          </w:p>
        </w:tc>
        <w:tc>
          <w:tcPr>
            <w:tcW w:w="2268" w:type="dxa"/>
          </w:tcPr>
          <w:p w14:paraId="2734E994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33F19BBF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La claridad de lo expuesto resulta exhaservadamente dificultosa de comprender </w:t>
            </w:r>
          </w:p>
          <w:p w14:paraId="56F0C514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</w:tc>
      </w:tr>
      <w:tr w:rsidR="00BC3107" w:rsidRPr="007D0602" w14:paraId="2BFED577" w14:textId="77777777" w:rsidTr="00C63B77">
        <w:trPr>
          <w:trHeight w:val="1155"/>
        </w:trPr>
        <w:tc>
          <w:tcPr>
            <w:tcW w:w="1418" w:type="dxa"/>
          </w:tcPr>
          <w:p w14:paraId="4A6D3501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</w:p>
          <w:p w14:paraId="5A974C4A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  <w:r w:rsidRPr="007D0602">
              <w:rPr>
                <w:b/>
                <w:sz w:val="18"/>
                <w:szCs w:val="18"/>
              </w:rPr>
              <w:t>Relevancia de las temáticas</w:t>
            </w:r>
          </w:p>
          <w:p w14:paraId="7956A66B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(Clasificar e identificar)</w:t>
            </w:r>
          </w:p>
        </w:tc>
        <w:tc>
          <w:tcPr>
            <w:tcW w:w="2268" w:type="dxa"/>
          </w:tcPr>
          <w:p w14:paraId="0C3B5A86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5C0C7FB3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Los elementos expuestos resultan significativos según los objetivos planteados  </w:t>
            </w:r>
          </w:p>
          <w:p w14:paraId="668BD8A2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E029A31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64E20D62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Los elementos expuestos resultan confusos al de establecer su relevancia </w:t>
            </w:r>
          </w:p>
        </w:tc>
        <w:tc>
          <w:tcPr>
            <w:tcW w:w="2268" w:type="dxa"/>
          </w:tcPr>
          <w:p w14:paraId="4F2862A9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91F343" wp14:editId="562E0976">
                      <wp:simplePos x="0" y="0"/>
                      <wp:positionH relativeFrom="column">
                        <wp:posOffset>-168812</wp:posOffset>
                      </wp:positionH>
                      <wp:positionV relativeFrom="paragraph">
                        <wp:posOffset>-69969</wp:posOffset>
                      </wp:positionV>
                      <wp:extent cx="1547446" cy="834013"/>
                      <wp:effectExtent l="0" t="0" r="0" b="0"/>
                      <wp:wrapNone/>
                      <wp:docPr id="1" name="Signo de multiplicació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446" cy="834013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4A3E06" id="Signo de multiplicación 1" o:spid="_x0000_s1026" style="position:absolute;margin-left:-13.3pt;margin-top:-5.5pt;width:121.85pt;height:6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7446,83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" path="m325125,286648l418191,113971,773723,305588,1129255,113971r93066,172677l980451,417007r241870,130358l1129255,720042,773723,528425,418191,720042,325125,547365,566995,417007,325125,286648xe" fillcolor="window" strokecolor="windowText" strokeweight="1pt">
                      <v:stroke joinstyle="miter"/>
                      <v:path arrowok="t" o:connecttype="custom" o:connectlocs="325125,286648;418191,113971;773723,305588;1129255,113971;1222321,286648;980451,417007;1222321,547365;1129255,720042;773723,528425;418191,720042;325125,547365;566995,417007;325125,286648" o:connectangles="0,0,0,0,0,0,0,0,0,0,0,0,0"/>
                    </v:shape>
                  </w:pict>
                </mc:Fallback>
              </mc:AlternateContent>
            </w:r>
          </w:p>
          <w:p w14:paraId="5B5DC31C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7130195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  <w:p w14:paraId="6F3086FF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La relevancia de lo expuesto no es apreciable </w:t>
            </w:r>
          </w:p>
          <w:p w14:paraId="33B7C49F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</w:tc>
      </w:tr>
      <w:tr w:rsidR="00BC3107" w:rsidRPr="007D0602" w14:paraId="4CD44749" w14:textId="77777777" w:rsidTr="00C63B77">
        <w:tc>
          <w:tcPr>
            <w:tcW w:w="1418" w:type="dxa"/>
          </w:tcPr>
          <w:p w14:paraId="6A4FF791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</w:p>
          <w:p w14:paraId="18D95E81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  <w:r w:rsidRPr="007D0602">
              <w:rPr>
                <w:b/>
                <w:sz w:val="18"/>
                <w:szCs w:val="18"/>
              </w:rPr>
              <w:t xml:space="preserve">Pre informe </w:t>
            </w:r>
          </w:p>
          <w:p w14:paraId="660B32C2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(Toma de decisión)</w:t>
            </w:r>
          </w:p>
        </w:tc>
        <w:tc>
          <w:tcPr>
            <w:tcW w:w="2268" w:type="dxa"/>
          </w:tcPr>
          <w:p w14:paraId="56A729A5" w14:textId="77777777" w:rsidR="00BC3107" w:rsidRPr="007D0602" w:rsidRDefault="00BC3107" w:rsidP="00C63B77">
            <w:pPr>
              <w:rPr>
                <w:sz w:val="18"/>
                <w:szCs w:val="18"/>
              </w:rPr>
            </w:pPr>
          </w:p>
          <w:p w14:paraId="65F591BB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Presenta pre-informe del escrito con los puntos más importantes a desarrollar</w:t>
            </w:r>
          </w:p>
        </w:tc>
        <w:tc>
          <w:tcPr>
            <w:tcW w:w="2268" w:type="dxa"/>
          </w:tcPr>
          <w:p w14:paraId="18E49744" w14:textId="77777777" w:rsidR="00BC3107" w:rsidRPr="007D0602" w:rsidRDefault="00BC3107" w:rsidP="00C63B77">
            <w:pPr>
              <w:rPr>
                <w:sz w:val="18"/>
                <w:szCs w:val="18"/>
              </w:rPr>
            </w:pPr>
          </w:p>
          <w:p w14:paraId="148BC780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Presenta pre-informe, pero este no presenta las características más relevantes del escrito </w:t>
            </w:r>
          </w:p>
        </w:tc>
        <w:tc>
          <w:tcPr>
            <w:tcW w:w="2268" w:type="dxa"/>
          </w:tcPr>
          <w:p w14:paraId="51712B07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2DCF94" wp14:editId="5B814731">
                      <wp:simplePos x="0" y="0"/>
                      <wp:positionH relativeFrom="column">
                        <wp:posOffset>-108522</wp:posOffset>
                      </wp:positionH>
                      <wp:positionV relativeFrom="paragraph">
                        <wp:posOffset>-69187</wp:posOffset>
                      </wp:positionV>
                      <wp:extent cx="1547446" cy="793820"/>
                      <wp:effectExtent l="0" t="0" r="0" b="0"/>
                      <wp:wrapNone/>
                      <wp:docPr id="6" name="Signo de multiplicació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446" cy="79382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D47F4E" id="Signo de multiplicación 6" o:spid="_x0000_s1026" style="position:absolute;margin-left:-8.55pt;margin-top:-5.45pt;width:121.85pt;height:6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7446,79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" path="m329048,273717l414267,107594,773723,291990,1133179,107594r85219,166123l978250,396910r240148,123193l1133179,686226,773723,501830,414267,686226,329048,520103,569196,396910,329048,273717xe" fillcolor="window" strokecolor="windowText" strokeweight="1pt">
                      <v:stroke joinstyle="miter"/>
                      <v:path arrowok="t" o:connecttype="custom" o:connectlocs="329048,273717;414267,107594;773723,291990;1133179,107594;1218398,273717;978250,396910;1218398,520103;1133179,686226;773723,501830;414267,686226;329048,520103;569196,396910;329048,27371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7D8C87DA" w14:textId="77777777" w:rsidR="00BC3107" w:rsidRPr="007D0602" w:rsidRDefault="00BC3107" w:rsidP="00C63B77">
            <w:pPr>
              <w:rPr>
                <w:noProof/>
                <w:sz w:val="18"/>
                <w:szCs w:val="18"/>
              </w:rPr>
            </w:pPr>
          </w:p>
          <w:p w14:paraId="1344AE02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No presenta pre-informe   </w:t>
            </w:r>
          </w:p>
        </w:tc>
      </w:tr>
      <w:tr w:rsidR="00BC3107" w:rsidRPr="007D0602" w14:paraId="30E9C889" w14:textId="77777777" w:rsidTr="00C63B77">
        <w:trPr>
          <w:trHeight w:val="988"/>
        </w:trPr>
        <w:tc>
          <w:tcPr>
            <w:tcW w:w="1418" w:type="dxa"/>
          </w:tcPr>
          <w:p w14:paraId="06BF9D14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</w:p>
          <w:p w14:paraId="7FF9CEC5" w14:textId="77777777" w:rsidR="00BC3107" w:rsidRPr="007D0602" w:rsidRDefault="00BC3107" w:rsidP="00C63B77">
            <w:pPr>
              <w:jc w:val="center"/>
              <w:rPr>
                <w:b/>
                <w:sz w:val="18"/>
                <w:szCs w:val="18"/>
              </w:rPr>
            </w:pPr>
            <w:r w:rsidRPr="007D0602">
              <w:rPr>
                <w:b/>
                <w:sz w:val="18"/>
                <w:szCs w:val="18"/>
              </w:rPr>
              <w:t>Desarrollo de temáticas</w:t>
            </w:r>
          </w:p>
          <w:p w14:paraId="2D7E58D9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(Monitoreo)</w:t>
            </w:r>
          </w:p>
          <w:p w14:paraId="63234B48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C0BE9D0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Las temáticas expuestas son desarrolladas y elaboradas según los contextos pertinentes </w:t>
            </w:r>
          </w:p>
        </w:tc>
        <w:tc>
          <w:tcPr>
            <w:tcW w:w="2268" w:type="dxa"/>
          </w:tcPr>
          <w:p w14:paraId="5015B68A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 xml:space="preserve">Si bien aborda las temáticas estas no son desarrollas según los contextos pertinentes </w:t>
            </w:r>
          </w:p>
        </w:tc>
        <w:tc>
          <w:tcPr>
            <w:tcW w:w="2268" w:type="dxa"/>
          </w:tcPr>
          <w:p w14:paraId="6C08AE23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950842" wp14:editId="356A7D35">
                      <wp:simplePos x="0" y="0"/>
                      <wp:positionH relativeFrom="column">
                        <wp:posOffset>-198957</wp:posOffset>
                      </wp:positionH>
                      <wp:positionV relativeFrom="paragraph">
                        <wp:posOffset>-39873</wp:posOffset>
                      </wp:positionV>
                      <wp:extent cx="1728316" cy="773723"/>
                      <wp:effectExtent l="0" t="0" r="0" b="0"/>
                      <wp:wrapNone/>
                      <wp:docPr id="7" name="Signo de multiplicaci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316" cy="773723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FBA3D7" id="Signo de multiplicación 7" o:spid="_x0000_s1026" style="position:absolute;margin-left:-15.65pt;margin-top:-3.15pt;width:136.1pt;height:6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8316,77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" path="m377920,268877l452277,102781,864158,287170,1276039,102781r74357,166096l1086845,386862r263551,117984l1276039,670942,864158,486553,452277,670942,377920,504846,641471,386862,377920,268877xe" fillcolor="window" strokecolor="windowText" strokeweight="1pt">
                      <v:stroke joinstyle="miter"/>
                      <v:path arrowok="t" o:connecttype="custom" o:connectlocs="377920,268877;452277,102781;864158,287170;1276039,102781;1350396,268877;1086845,386862;1350396,504846;1276039,670942;864158,486553;452277,670942;377920,504846;641471,386862;377920,268877" o:connectangles="0,0,0,0,0,0,0,0,0,0,0,0,0"/>
                    </v:shape>
                  </w:pict>
                </mc:Fallback>
              </mc:AlternateContent>
            </w:r>
            <w:r w:rsidRPr="007D06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240D6509" w14:textId="77777777" w:rsidR="00BC3107" w:rsidRPr="007D0602" w:rsidRDefault="00BC3107" w:rsidP="00C63B77">
            <w:pPr>
              <w:jc w:val="center"/>
              <w:rPr>
                <w:sz w:val="18"/>
                <w:szCs w:val="18"/>
              </w:rPr>
            </w:pPr>
            <w:r w:rsidRPr="007D0602">
              <w:rPr>
                <w:sz w:val="18"/>
                <w:szCs w:val="18"/>
              </w:rPr>
              <w:t>Las temáticas expuestas no logran ser elaboradas según los contextos pertinentes</w:t>
            </w:r>
          </w:p>
        </w:tc>
      </w:tr>
    </w:tbl>
    <w:p w14:paraId="13BF0770" w14:textId="77777777" w:rsidR="00BC3107" w:rsidRDefault="00BC3107" w:rsidP="00BC3107"/>
    <w:p w14:paraId="228D1B19" w14:textId="77777777" w:rsidR="00BC3107" w:rsidRDefault="00BC3107" w:rsidP="00BC3107"/>
    <w:p w14:paraId="1A554588" w14:textId="77777777" w:rsidR="00BC3107" w:rsidRPr="002D33B4" w:rsidRDefault="00BC3107" w:rsidP="00BC3107">
      <w:pPr>
        <w:jc w:val="center"/>
        <w:rPr>
          <w:b/>
          <w:bCs/>
        </w:rPr>
      </w:pPr>
      <w:r w:rsidRPr="002D33B4">
        <w:rPr>
          <w:b/>
          <w:bCs/>
        </w:rPr>
        <w:t>Instrucciones por fecha</w:t>
      </w:r>
      <w:r>
        <w:rPr>
          <w:b/>
          <w:bCs/>
        </w:rPr>
        <w:t xml:space="preserve"> anteriores a la entrega formal </w:t>
      </w:r>
    </w:p>
    <w:p w14:paraId="545935C4" w14:textId="77777777" w:rsidR="00BC3107" w:rsidRPr="002D33B4" w:rsidRDefault="00BC3107" w:rsidP="00BC3107">
      <w:pPr>
        <w:jc w:val="both"/>
        <w:rPr>
          <w:b/>
          <w:bCs/>
        </w:rPr>
      </w:pPr>
      <w:r w:rsidRPr="002D33B4">
        <w:rPr>
          <w:b/>
          <w:bCs/>
        </w:rPr>
        <w:t>23 de marzo</w:t>
      </w:r>
      <w:r>
        <w:rPr>
          <w:b/>
          <w:bCs/>
        </w:rPr>
        <w:t xml:space="preserve"> (evaluación formativa 20%)</w:t>
      </w:r>
    </w:p>
    <w:p w14:paraId="7D70855A" w14:textId="77777777" w:rsidR="00BC3107" w:rsidRDefault="00BC3107" w:rsidP="00BC3107">
      <w:pPr>
        <w:jc w:val="both"/>
      </w:pPr>
      <w:r>
        <w:t>Redactar un escrito Word, de no más de una plana, según instrucciones para ensayo final, enunciando y describiendo brevemente las principales ideas y nociones a desarrollar, estas serán revisadas por el docente y en caso de existir sugerencias respecto a posibles ambigüedades, contracciones, nociones a tratar o temad que pusiesen escapar a lo acordado serán comentadas por el mismo medio.</w:t>
      </w:r>
    </w:p>
    <w:p w14:paraId="60B8D623" w14:textId="77777777" w:rsidR="00BC3107" w:rsidRDefault="00BC3107" w:rsidP="00BC3107">
      <w:pPr>
        <w:jc w:val="both"/>
      </w:pPr>
      <w:r>
        <w:t>En caso de atraso en el envío del escrito se descontarán 0,5 décimas de la nota por día de atraso.</w:t>
      </w:r>
    </w:p>
    <w:p w14:paraId="2DFBF414" w14:textId="77777777" w:rsidR="00BC3107" w:rsidRDefault="00BC3107" w:rsidP="00BC3107">
      <w:pPr>
        <w:jc w:val="both"/>
      </w:pPr>
    </w:p>
    <w:p w14:paraId="35CF644E" w14:textId="77777777" w:rsidR="00BC3107" w:rsidRPr="002D33B4" w:rsidRDefault="00BC3107" w:rsidP="00BC3107">
      <w:pPr>
        <w:jc w:val="both"/>
        <w:rPr>
          <w:b/>
          <w:bCs/>
        </w:rPr>
      </w:pPr>
      <w:r w:rsidRPr="002D33B4">
        <w:rPr>
          <w:b/>
          <w:bCs/>
        </w:rPr>
        <w:t xml:space="preserve">30 de marzo </w:t>
      </w:r>
      <w:r>
        <w:rPr>
          <w:b/>
          <w:bCs/>
        </w:rPr>
        <w:t>(evaluación formativa 30%</w:t>
      </w:r>
    </w:p>
    <w:p w14:paraId="7047D149" w14:textId="77777777" w:rsidR="00BC3107" w:rsidRDefault="00BC3107" w:rsidP="00BC3107">
      <w:pPr>
        <w:jc w:val="both"/>
      </w:pPr>
      <w:r>
        <w:t xml:space="preserve">En esta fecha se deberá enviar el desarrollo de las principales ideas tratadas (formato Word), 300 palabras mínimo y un máximo de 1000 palabras), en si en este escrito deberán dar cuenta de la profundización lograda en relación a las ideas planteadas en la primera entrega (formato debe ser igual al de la entrega final) señar la bibliografía o linkografía a utilizar </w:t>
      </w:r>
    </w:p>
    <w:p w14:paraId="0E34CC44" w14:textId="77777777" w:rsidR="00BC3107" w:rsidRDefault="00BC3107" w:rsidP="00BC3107">
      <w:pPr>
        <w:jc w:val="both"/>
      </w:pPr>
      <w:r>
        <w:t>En caso de atraso en el envío del escrito se descontarán 0,5 décimas de la nota por día de atraso.</w:t>
      </w:r>
    </w:p>
    <w:p w14:paraId="1A8D122A" w14:textId="77777777" w:rsidR="00BC3107" w:rsidRDefault="00BC3107" w:rsidP="00BC3107">
      <w:pPr>
        <w:jc w:val="both"/>
      </w:pPr>
    </w:p>
    <w:p w14:paraId="30FE9759" w14:textId="3092C0C7" w:rsidR="00BC3107" w:rsidRPr="002D33B4" w:rsidRDefault="00BC3107" w:rsidP="00BC3107">
      <w:pPr>
        <w:jc w:val="both"/>
        <w:rPr>
          <w:b/>
          <w:bCs/>
        </w:rPr>
      </w:pPr>
      <w:r w:rsidRPr="002D33B4">
        <w:rPr>
          <w:b/>
          <w:bCs/>
        </w:rPr>
        <w:t xml:space="preserve">8 de abril </w:t>
      </w:r>
      <w:r w:rsidR="00041CF0">
        <w:rPr>
          <w:b/>
          <w:bCs/>
        </w:rPr>
        <w:t>(50%</w:t>
      </w:r>
      <w:r w:rsidR="000F29F5">
        <w:rPr>
          <w:b/>
          <w:bCs/>
        </w:rPr>
        <w:t xml:space="preserve"> evaluación final</w:t>
      </w:r>
      <w:r w:rsidR="00041CF0">
        <w:rPr>
          <w:b/>
          <w:bCs/>
        </w:rPr>
        <w:t>)</w:t>
      </w:r>
    </w:p>
    <w:p w14:paraId="3200ECC0" w14:textId="77777777" w:rsidR="00BC3107" w:rsidRDefault="00BC3107" w:rsidP="00BC3107">
      <w:pPr>
        <w:jc w:val="both"/>
      </w:pPr>
      <w:r>
        <w:t xml:space="preserve">Entrega final del escrito según instrucciones de la rúbrica general, en formato Word. </w:t>
      </w:r>
      <w:bookmarkStart w:id="1" w:name="_Hlk35253311"/>
      <w:r>
        <w:t>En caso de atraso en el envío del escrito se descontarán 0,5 décimas de la nota por día de atraso.</w:t>
      </w:r>
    </w:p>
    <w:bookmarkEnd w:id="1"/>
    <w:p w14:paraId="68875D29" w14:textId="565CDE3A" w:rsidR="00BC3107" w:rsidRDefault="00BC3107" w:rsidP="00BC3107">
      <w:pPr>
        <w:jc w:val="both"/>
      </w:pPr>
      <w:r>
        <w:t xml:space="preserve">Cualquier duda respecto al desarrollo de la actividad consultar a </w:t>
      </w:r>
      <w:r w:rsidRPr="004D5DE6">
        <w:rPr>
          <w:b/>
          <w:bCs/>
        </w:rPr>
        <w:t>filopanchouv</w:t>
      </w:r>
      <w:r w:rsidR="00F80228">
        <w:rPr>
          <w:b/>
          <w:bCs/>
        </w:rPr>
        <w:t>@g</w:t>
      </w:r>
      <w:r w:rsidRPr="004D5DE6">
        <w:rPr>
          <w:b/>
          <w:bCs/>
        </w:rPr>
        <w:t>mail.com</w:t>
      </w:r>
      <w:r>
        <w:t xml:space="preserve">  </w:t>
      </w:r>
    </w:p>
    <w:p w14:paraId="2C0DDED0" w14:textId="77777777" w:rsidR="00BC3107" w:rsidRDefault="00BC3107" w:rsidP="00BC3107">
      <w:pPr>
        <w:jc w:val="both"/>
      </w:pPr>
    </w:p>
    <w:p w14:paraId="2B29A123" w14:textId="77777777" w:rsidR="00BC3107" w:rsidRDefault="00BC3107" w:rsidP="00BC3107">
      <w:pPr>
        <w:jc w:val="center"/>
      </w:pPr>
      <w:r>
        <w:t>Indicadores de evaluación de las dos primeras entregas</w:t>
      </w:r>
    </w:p>
    <w:p w14:paraId="771791CE" w14:textId="77777777" w:rsidR="00BC3107" w:rsidRPr="000D4C47" w:rsidRDefault="00BC3107" w:rsidP="00BC3107">
      <w:pPr>
        <w:jc w:val="both"/>
        <w:rPr>
          <w:b/>
          <w:bCs/>
        </w:rPr>
      </w:pPr>
      <w:r w:rsidRPr="000D4C47">
        <w:rPr>
          <w:b/>
          <w:bCs/>
        </w:rPr>
        <w:t>Entrega inicial: 23 de marzo (20%)</w:t>
      </w:r>
    </w:p>
    <w:p w14:paraId="5E4180B9" w14:textId="77777777" w:rsidR="00BC3107" w:rsidRDefault="00BC3107" w:rsidP="00BC3107">
      <w:pPr>
        <w:pStyle w:val="Prrafodelista"/>
        <w:numPr>
          <w:ilvl w:val="0"/>
          <w:numId w:val="4"/>
        </w:numPr>
        <w:spacing w:after="0"/>
        <w:jc w:val="both"/>
      </w:pPr>
      <w:r>
        <w:t>Actitudinal: Cumplimiento de las fechas) = 30%</w:t>
      </w:r>
    </w:p>
    <w:p w14:paraId="11F420D6" w14:textId="77777777" w:rsidR="00BC3107" w:rsidRDefault="00BC3107" w:rsidP="00BC3107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Procedimental: Apegarse a las instrucciones indicadas = 30%  </w:t>
      </w:r>
    </w:p>
    <w:p w14:paraId="5D9C6D3C" w14:textId="77777777" w:rsidR="00BC3107" w:rsidRDefault="00BC3107" w:rsidP="00BC3107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Conceptual: Dar cuenta de lo solicitado según instrucciones y lo acordado = 40%  </w:t>
      </w:r>
    </w:p>
    <w:p w14:paraId="5517792D" w14:textId="77777777" w:rsidR="00BC3107" w:rsidRDefault="00BC3107" w:rsidP="00BC3107">
      <w:pPr>
        <w:spacing w:after="0"/>
        <w:jc w:val="both"/>
      </w:pPr>
    </w:p>
    <w:p w14:paraId="0090A026" w14:textId="77777777" w:rsidR="00BC3107" w:rsidRPr="000D4C47" w:rsidRDefault="00BC3107" w:rsidP="00BC3107">
      <w:pPr>
        <w:jc w:val="both"/>
        <w:rPr>
          <w:b/>
          <w:bCs/>
        </w:rPr>
      </w:pPr>
      <w:r w:rsidRPr="000D4C47">
        <w:rPr>
          <w:b/>
          <w:bCs/>
        </w:rPr>
        <w:t>Entrega intermedia: 30 de marzo (30%)</w:t>
      </w:r>
    </w:p>
    <w:p w14:paraId="475C7B64" w14:textId="77777777" w:rsidR="00BC3107" w:rsidRDefault="00BC3107" w:rsidP="00BC3107">
      <w:pPr>
        <w:pStyle w:val="Prrafodelista"/>
        <w:numPr>
          <w:ilvl w:val="0"/>
          <w:numId w:val="5"/>
        </w:numPr>
        <w:spacing w:after="0"/>
        <w:jc w:val="both"/>
      </w:pPr>
      <w:r>
        <w:t>Actitudinal: Cumplimiento de las fechas) = 20%</w:t>
      </w:r>
    </w:p>
    <w:p w14:paraId="41F67DE7" w14:textId="77777777" w:rsidR="00BC3107" w:rsidRDefault="00BC3107" w:rsidP="00BC3107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Procedimental: Apegarse a las instrucciones indicadas = 20%  </w:t>
      </w:r>
    </w:p>
    <w:p w14:paraId="2848CC4E" w14:textId="77777777" w:rsidR="00BC3107" w:rsidRDefault="00BC3107" w:rsidP="00BC3107">
      <w:pPr>
        <w:pStyle w:val="Prrafodelista"/>
        <w:numPr>
          <w:ilvl w:val="0"/>
          <w:numId w:val="5"/>
        </w:numPr>
        <w:spacing w:after="0"/>
        <w:jc w:val="both"/>
      </w:pPr>
      <w:r>
        <w:t xml:space="preserve">Conceptual: Dar cuenta de lo solicitado según instrucciones y lo acordado = 60%  </w:t>
      </w:r>
    </w:p>
    <w:p w14:paraId="0BD28775" w14:textId="77777777" w:rsidR="00BC3107" w:rsidRDefault="00BC3107" w:rsidP="00BC3107">
      <w:pPr>
        <w:spacing w:after="0"/>
        <w:jc w:val="both"/>
      </w:pPr>
    </w:p>
    <w:p w14:paraId="26A3530C" w14:textId="77777777" w:rsidR="00BC3107" w:rsidRPr="000D4C47" w:rsidRDefault="00BC3107" w:rsidP="00BC3107">
      <w:pPr>
        <w:spacing w:after="0"/>
        <w:jc w:val="both"/>
        <w:rPr>
          <w:b/>
          <w:bCs/>
        </w:rPr>
      </w:pPr>
      <w:r w:rsidRPr="000D4C47">
        <w:rPr>
          <w:b/>
          <w:bCs/>
        </w:rPr>
        <w:t>Entrega final: 8 de abril (50%)</w:t>
      </w:r>
    </w:p>
    <w:p w14:paraId="62B5A808" w14:textId="77777777" w:rsidR="00BC3107" w:rsidRDefault="00BC3107" w:rsidP="00BC3107">
      <w:pPr>
        <w:spacing w:after="0"/>
        <w:jc w:val="both"/>
      </w:pPr>
      <w:r>
        <w:t xml:space="preserve">Según rubrica inicial  </w:t>
      </w:r>
    </w:p>
    <w:p w14:paraId="6DFC2F58" w14:textId="77777777" w:rsidR="00BC3107" w:rsidRDefault="00BC3107" w:rsidP="00BC3107">
      <w:pPr>
        <w:spacing w:after="0"/>
        <w:jc w:val="both"/>
      </w:pPr>
    </w:p>
    <w:p w14:paraId="7EB12725" w14:textId="77777777" w:rsidR="00BC3107" w:rsidRDefault="00BC3107" w:rsidP="00BC3107">
      <w:pPr>
        <w:pStyle w:val="Prrafodelista"/>
        <w:numPr>
          <w:ilvl w:val="0"/>
          <w:numId w:val="6"/>
        </w:numPr>
        <w:spacing w:line="256" w:lineRule="auto"/>
        <w:jc w:val="both"/>
      </w:pPr>
      <w:r>
        <w:t>Texto ¿Por qué los chilenos hablamos como hablamos? Darío rojas, 2013</w:t>
      </w:r>
    </w:p>
    <w:p w14:paraId="6D37B119" w14:textId="77777777" w:rsidR="00BC3107" w:rsidRDefault="00BC3107" w:rsidP="00BC3107">
      <w:pPr>
        <w:pStyle w:val="Prrafodelista"/>
        <w:numPr>
          <w:ilvl w:val="0"/>
          <w:numId w:val="6"/>
        </w:numPr>
        <w:spacing w:line="256" w:lineRule="auto"/>
        <w:jc w:val="both"/>
      </w:pPr>
      <w:r>
        <w:t xml:space="preserve"> También se puede apoyar en reportajes, entrevistas o videos de YouTube respeto de este mismo autor. </w:t>
      </w:r>
    </w:p>
    <w:p w14:paraId="4A94DAC6" w14:textId="4EB5C16E" w:rsidR="00E925B9" w:rsidRDefault="00E925B9" w:rsidP="00BC3107">
      <w:pPr>
        <w:jc w:val="center"/>
      </w:pPr>
    </w:p>
    <w:sectPr w:rsidR="00E925B9" w:rsidSect="00621CE7">
      <w:pgSz w:w="12242" w:h="1871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58DAB" w14:textId="77777777" w:rsidR="00F24CCA" w:rsidRDefault="00F24CCA" w:rsidP="00621CE7">
      <w:pPr>
        <w:spacing w:after="0" w:line="240" w:lineRule="auto"/>
      </w:pPr>
      <w:r>
        <w:separator/>
      </w:r>
    </w:p>
  </w:endnote>
  <w:endnote w:type="continuationSeparator" w:id="0">
    <w:p w14:paraId="5CB44043" w14:textId="77777777" w:rsidR="00F24CCA" w:rsidRDefault="00F24CCA" w:rsidP="0062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D906C" w14:textId="77777777" w:rsidR="00F24CCA" w:rsidRDefault="00F24CCA" w:rsidP="00621CE7">
      <w:pPr>
        <w:spacing w:after="0" w:line="240" w:lineRule="auto"/>
      </w:pPr>
      <w:r>
        <w:separator/>
      </w:r>
    </w:p>
  </w:footnote>
  <w:footnote w:type="continuationSeparator" w:id="0">
    <w:p w14:paraId="58B0C04B" w14:textId="77777777" w:rsidR="00F24CCA" w:rsidRDefault="00F24CCA" w:rsidP="0062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7475"/>
    <w:multiLevelType w:val="hybridMultilevel"/>
    <w:tmpl w:val="343EB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69F8"/>
    <w:multiLevelType w:val="hybridMultilevel"/>
    <w:tmpl w:val="5CDE1AF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07ADD"/>
    <w:multiLevelType w:val="hybridMultilevel"/>
    <w:tmpl w:val="660689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4C4342"/>
    <w:multiLevelType w:val="hybridMultilevel"/>
    <w:tmpl w:val="F24CF41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03C44"/>
    <w:multiLevelType w:val="hybridMultilevel"/>
    <w:tmpl w:val="5B903DE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B6147"/>
    <w:multiLevelType w:val="hybridMultilevel"/>
    <w:tmpl w:val="A9C8C854"/>
    <w:lvl w:ilvl="0" w:tplc="8EA60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8E"/>
    <w:rsid w:val="00002F25"/>
    <w:rsid w:val="00041CF0"/>
    <w:rsid w:val="000D4C47"/>
    <w:rsid w:val="000E31A0"/>
    <w:rsid w:val="000F29F5"/>
    <w:rsid w:val="00130DDF"/>
    <w:rsid w:val="001355EB"/>
    <w:rsid w:val="00147A22"/>
    <w:rsid w:val="00204830"/>
    <w:rsid w:val="002328B3"/>
    <w:rsid w:val="002658FE"/>
    <w:rsid w:val="002C47E9"/>
    <w:rsid w:val="002C6D55"/>
    <w:rsid w:val="002D33B4"/>
    <w:rsid w:val="00313CC7"/>
    <w:rsid w:val="00394A8A"/>
    <w:rsid w:val="003C013C"/>
    <w:rsid w:val="003F46CD"/>
    <w:rsid w:val="004D5DE6"/>
    <w:rsid w:val="00556CA5"/>
    <w:rsid w:val="00621CE7"/>
    <w:rsid w:val="006302E5"/>
    <w:rsid w:val="006F71BA"/>
    <w:rsid w:val="0070476E"/>
    <w:rsid w:val="007D0602"/>
    <w:rsid w:val="00811C35"/>
    <w:rsid w:val="00835D2A"/>
    <w:rsid w:val="00842771"/>
    <w:rsid w:val="0085238B"/>
    <w:rsid w:val="008F3C8E"/>
    <w:rsid w:val="0090251A"/>
    <w:rsid w:val="009065F0"/>
    <w:rsid w:val="009633A8"/>
    <w:rsid w:val="00996D06"/>
    <w:rsid w:val="00A24419"/>
    <w:rsid w:val="00B221FC"/>
    <w:rsid w:val="00B35900"/>
    <w:rsid w:val="00BC3107"/>
    <w:rsid w:val="00E8780F"/>
    <w:rsid w:val="00E925B9"/>
    <w:rsid w:val="00EB28E8"/>
    <w:rsid w:val="00F159AF"/>
    <w:rsid w:val="00F24CCA"/>
    <w:rsid w:val="00F6615F"/>
    <w:rsid w:val="00F80228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A8B2C7"/>
  <w15:chartTrackingRefBased/>
  <w15:docId w15:val="{D55840A2-8BFD-4F20-BF06-1683377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46CD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1"/>
    <w:qFormat/>
    <w:rsid w:val="003F46C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SinespaciadoCar">
    <w:name w:val="Sin espaciado Car"/>
    <w:link w:val="Sinespaciado"/>
    <w:uiPriority w:val="1"/>
    <w:rsid w:val="003F46CD"/>
    <w:rPr>
      <w:rFonts w:ascii="Calibri" w:eastAsia="Calibri" w:hAnsi="Calibri" w:cs="Times New Roman"/>
      <w:sz w:val="20"/>
      <w:szCs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621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CE7"/>
  </w:style>
  <w:style w:type="paragraph" w:styleId="Piedepgina">
    <w:name w:val="footer"/>
    <w:basedOn w:val="Normal"/>
    <w:link w:val="PiedepginaCar"/>
    <w:uiPriority w:val="99"/>
    <w:unhideWhenUsed/>
    <w:rsid w:val="00621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CE7"/>
  </w:style>
  <w:style w:type="paragraph" w:styleId="Prrafodelista">
    <w:name w:val="List Paragraph"/>
    <w:basedOn w:val="Normal"/>
    <w:uiPriority w:val="34"/>
    <w:qFormat/>
    <w:rsid w:val="009633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E3D9-4908-4E12-966B-ACCB8488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Laborda</dc:creator>
  <cp:keywords/>
  <dc:description/>
  <cp:lastModifiedBy>Alumno</cp:lastModifiedBy>
  <cp:revision>2</cp:revision>
  <cp:lastPrinted>2019-03-27T16:19:00Z</cp:lastPrinted>
  <dcterms:created xsi:type="dcterms:W3CDTF">2020-03-18T13:02:00Z</dcterms:created>
  <dcterms:modified xsi:type="dcterms:W3CDTF">2020-03-18T13:02:00Z</dcterms:modified>
</cp:coreProperties>
</file>