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A6" w:rsidRPr="005E655A" w:rsidRDefault="00802B36">
      <w:pPr>
        <w:rPr>
          <w:u w:val="single"/>
        </w:rPr>
      </w:pPr>
      <w:bookmarkStart w:id="0" w:name="_GoBack"/>
      <w:bookmarkEnd w:id="0"/>
      <w:r w:rsidRPr="005E655A">
        <w:rPr>
          <w:u w:val="single"/>
        </w:rPr>
        <w:t>COLEGIO NUESTRA SEÑORA DE POMPEYA</w:t>
      </w:r>
    </w:p>
    <w:p w:rsidR="00802B36" w:rsidRPr="005E655A" w:rsidRDefault="00802B36">
      <w:pPr>
        <w:rPr>
          <w:b/>
          <w:u w:val="single"/>
        </w:rPr>
      </w:pPr>
      <w:r w:rsidRPr="005E655A">
        <w:rPr>
          <w:b/>
          <w:u w:val="single"/>
        </w:rPr>
        <w:t>4 MEDIO ARTES VISUALES 2020</w:t>
      </w:r>
    </w:p>
    <w:p w:rsidR="00802B36" w:rsidRDefault="00802B36"/>
    <w:p w:rsidR="00802B36" w:rsidRDefault="00802B36">
      <w:pPr>
        <w:rPr>
          <w:sz w:val="24"/>
          <w:szCs w:val="24"/>
        </w:rPr>
      </w:pPr>
      <w:r w:rsidRPr="005E655A">
        <w:rPr>
          <w:b/>
          <w:sz w:val="24"/>
          <w:szCs w:val="24"/>
          <w:u w:val="single"/>
        </w:rPr>
        <w:t>GUIA</w:t>
      </w:r>
      <w:r>
        <w:rPr>
          <w:sz w:val="24"/>
          <w:szCs w:val="24"/>
        </w:rPr>
        <w:t xml:space="preserve"> 1</w:t>
      </w:r>
    </w:p>
    <w:p w:rsidR="00802B36" w:rsidRDefault="00802B36">
      <w:pPr>
        <w:rPr>
          <w:sz w:val="24"/>
          <w:szCs w:val="24"/>
        </w:rPr>
      </w:pPr>
    </w:p>
    <w:p w:rsidR="00802B36" w:rsidRPr="005E655A" w:rsidRDefault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>INTRODUCCION</w:t>
      </w:r>
    </w:p>
    <w:p w:rsidR="00802B36" w:rsidRDefault="00802B36">
      <w:pPr>
        <w:rPr>
          <w:sz w:val="24"/>
          <w:szCs w:val="24"/>
        </w:rPr>
      </w:pPr>
      <w:r>
        <w:rPr>
          <w:sz w:val="24"/>
          <w:szCs w:val="24"/>
        </w:rPr>
        <w:t>LAS ARTES VISUALES EN LA PRIMERA UNIDAD NOS INSTA A ANALIZAR E INTERPRETAR PROPOSITOS EXPRESIVOS DE OBRAS VISUALES</w:t>
      </w:r>
      <w:proofErr w:type="gramStart"/>
      <w:r>
        <w:rPr>
          <w:sz w:val="24"/>
          <w:szCs w:val="24"/>
        </w:rPr>
        <w:t>,AUDIOVISUALES</w:t>
      </w:r>
      <w:proofErr w:type="gramEnd"/>
      <w:r>
        <w:rPr>
          <w:sz w:val="24"/>
          <w:szCs w:val="24"/>
        </w:rPr>
        <w:t xml:space="preserve"> Y  MULTIMEDIALES CONTEMPORANEAS A PATIR DE CRITERIOS ESTETICOS.</w:t>
      </w:r>
    </w:p>
    <w:p w:rsidR="00802B36" w:rsidRPr="005E655A" w:rsidRDefault="005E655A">
      <w:pPr>
        <w:rPr>
          <w:b/>
          <w:sz w:val="24"/>
          <w:szCs w:val="24"/>
        </w:rPr>
      </w:pPr>
      <w:proofErr w:type="gramStart"/>
      <w:r w:rsidRPr="005E655A">
        <w:rPr>
          <w:b/>
          <w:sz w:val="24"/>
          <w:szCs w:val="24"/>
        </w:rPr>
        <w:t>1.</w:t>
      </w:r>
      <w:r w:rsidR="00802B36" w:rsidRPr="005E655A">
        <w:rPr>
          <w:b/>
          <w:sz w:val="24"/>
          <w:szCs w:val="24"/>
        </w:rPr>
        <w:t>DE</w:t>
      </w:r>
      <w:proofErr w:type="gramEnd"/>
      <w:r w:rsidR="00802B36" w:rsidRPr="005E655A">
        <w:rPr>
          <w:b/>
          <w:sz w:val="24"/>
          <w:szCs w:val="24"/>
        </w:rPr>
        <w:t xml:space="preserve"> ACUERDO AL TEXTO INVESTIGA Y DESARROLLA LOS SIGUIENTES CONCEPTO.</w:t>
      </w:r>
    </w:p>
    <w:p w:rsidR="00802B36" w:rsidRDefault="00802B36" w:rsidP="00802B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ESTETICO.</w:t>
      </w:r>
    </w:p>
    <w:p w:rsidR="00802B36" w:rsidRDefault="00802B36" w:rsidP="00802B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CONTEMPORANEO.</w:t>
      </w:r>
    </w:p>
    <w:p w:rsidR="00802B36" w:rsidRDefault="00802B36" w:rsidP="00802B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AUDIOVISUAL.</w:t>
      </w:r>
    </w:p>
    <w:p w:rsidR="00802B36" w:rsidRDefault="00802B36" w:rsidP="00802B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MULTIMEDIA.</w:t>
      </w:r>
    </w:p>
    <w:p w:rsidR="00802B36" w:rsidRPr="005E655A" w:rsidRDefault="00802B36" w:rsidP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>2. QUE ES EL ARTE CONTEMPORANEO.</w:t>
      </w:r>
    </w:p>
    <w:p w:rsidR="00802B36" w:rsidRPr="005E655A" w:rsidRDefault="00802B36" w:rsidP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>3. CUAL ES EL ORIGEN DEL ARTE MULTIMEDIA.</w:t>
      </w:r>
      <w:r w:rsidR="005E655A">
        <w:rPr>
          <w:b/>
          <w:sz w:val="24"/>
          <w:szCs w:val="24"/>
        </w:rPr>
        <w:t xml:space="preserve"> </w:t>
      </w:r>
    </w:p>
    <w:p w:rsidR="00802B36" w:rsidRPr="005E655A" w:rsidRDefault="00802B36" w:rsidP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>4. NOMBRA</w:t>
      </w:r>
      <w:r w:rsidR="005E655A">
        <w:rPr>
          <w:b/>
          <w:sz w:val="24"/>
          <w:szCs w:val="24"/>
        </w:rPr>
        <w:t xml:space="preserve"> </w:t>
      </w:r>
      <w:r w:rsidRPr="005E655A">
        <w:rPr>
          <w:b/>
          <w:sz w:val="24"/>
          <w:szCs w:val="24"/>
        </w:rPr>
        <w:t xml:space="preserve">Y EXPLICA </w:t>
      </w:r>
      <w:r w:rsidR="005E655A">
        <w:rPr>
          <w:b/>
          <w:sz w:val="24"/>
          <w:szCs w:val="24"/>
        </w:rPr>
        <w:t xml:space="preserve">7 </w:t>
      </w:r>
      <w:r w:rsidRPr="005E655A">
        <w:rPr>
          <w:b/>
          <w:sz w:val="24"/>
          <w:szCs w:val="24"/>
        </w:rPr>
        <w:t>TIPOS DE ARTE MULTIMEDIA.</w:t>
      </w:r>
    </w:p>
    <w:p w:rsidR="00802B36" w:rsidRPr="005E655A" w:rsidRDefault="00802B36" w:rsidP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 xml:space="preserve">5. NOMBRA </w:t>
      </w:r>
      <w:r w:rsidR="005E655A">
        <w:rPr>
          <w:b/>
          <w:sz w:val="24"/>
          <w:szCs w:val="24"/>
        </w:rPr>
        <w:t xml:space="preserve"> </w:t>
      </w:r>
      <w:r w:rsidRPr="005E655A">
        <w:rPr>
          <w:b/>
          <w:sz w:val="24"/>
          <w:szCs w:val="24"/>
        </w:rPr>
        <w:t xml:space="preserve">Y EXPLICA </w:t>
      </w:r>
      <w:r w:rsidR="005E655A">
        <w:rPr>
          <w:b/>
          <w:sz w:val="24"/>
          <w:szCs w:val="24"/>
        </w:rPr>
        <w:t>7</w:t>
      </w:r>
      <w:r w:rsidRPr="005E655A">
        <w:rPr>
          <w:b/>
          <w:sz w:val="24"/>
          <w:szCs w:val="24"/>
        </w:rPr>
        <w:t xml:space="preserve"> ESTILOS DE ARTE CONTEMPORANEO.</w:t>
      </w:r>
    </w:p>
    <w:p w:rsidR="00802B36" w:rsidRPr="005E655A" w:rsidRDefault="005E655A" w:rsidP="00802B36">
      <w:pPr>
        <w:rPr>
          <w:b/>
          <w:sz w:val="24"/>
          <w:szCs w:val="24"/>
        </w:rPr>
      </w:pPr>
      <w:r w:rsidRPr="005E655A">
        <w:rPr>
          <w:b/>
          <w:sz w:val="24"/>
          <w:szCs w:val="24"/>
        </w:rPr>
        <w:t>6. DIBUJAR  ART POP Y  ART DECO, UNO DE CADA UNO, REALZANDO LAS CARACTERISTICAS PROPIAS DEL ESTILO.Y DESTACANDO FORMA Y COLOR,</w:t>
      </w:r>
      <w:r>
        <w:rPr>
          <w:b/>
          <w:sz w:val="24"/>
          <w:szCs w:val="24"/>
        </w:rPr>
        <w:t xml:space="preserve"> </w:t>
      </w:r>
      <w:r w:rsidRPr="005E655A">
        <w:rPr>
          <w:b/>
          <w:sz w:val="24"/>
          <w:szCs w:val="24"/>
        </w:rPr>
        <w:t>PROPORCION TAMAÑO HOJA DE OFICIO O CUADERNO POR AHORA.</w:t>
      </w:r>
    </w:p>
    <w:p w:rsidR="005E655A" w:rsidRDefault="005E655A" w:rsidP="00802B36">
      <w:pPr>
        <w:rPr>
          <w:sz w:val="24"/>
          <w:szCs w:val="24"/>
        </w:rPr>
      </w:pPr>
    </w:p>
    <w:p w:rsidR="005E655A" w:rsidRDefault="005E655A" w:rsidP="00802B36">
      <w:pPr>
        <w:rPr>
          <w:sz w:val="24"/>
          <w:szCs w:val="24"/>
        </w:rPr>
      </w:pPr>
      <w:r>
        <w:rPr>
          <w:sz w:val="24"/>
          <w:szCs w:val="24"/>
        </w:rPr>
        <w:t>POR FAVOR TODO SE ESCRIBE EN LA CROQUERA O CUADERNO POR AHORA EN FORMA CLARA Y ORDENADA</w:t>
      </w:r>
      <w:proofErr w:type="gramStart"/>
      <w:r>
        <w:rPr>
          <w:sz w:val="24"/>
          <w:szCs w:val="24"/>
        </w:rPr>
        <w:t>,GRACIAS</w:t>
      </w:r>
      <w:proofErr w:type="gramEnd"/>
      <w:r>
        <w:rPr>
          <w:sz w:val="24"/>
          <w:szCs w:val="24"/>
        </w:rPr>
        <w:t>,</w:t>
      </w:r>
    </w:p>
    <w:p w:rsidR="005E655A" w:rsidRPr="00802B36" w:rsidRDefault="005E655A" w:rsidP="00802B36">
      <w:pPr>
        <w:rPr>
          <w:sz w:val="24"/>
          <w:szCs w:val="24"/>
        </w:rPr>
      </w:pPr>
      <w:r>
        <w:rPr>
          <w:sz w:val="24"/>
          <w:szCs w:val="24"/>
        </w:rPr>
        <w:t>ÉXITO.</w:t>
      </w:r>
    </w:p>
    <w:sectPr w:rsidR="005E655A" w:rsidRPr="00802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32D4"/>
    <w:multiLevelType w:val="hybridMultilevel"/>
    <w:tmpl w:val="CA606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6"/>
    <w:rsid w:val="00557BA6"/>
    <w:rsid w:val="00590509"/>
    <w:rsid w:val="005E655A"/>
    <w:rsid w:val="006A75B3"/>
    <w:rsid w:val="00802B36"/>
    <w:rsid w:val="00F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586A2B-E198-4672-9BB2-AFEE674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2020-03-19T12:29:00Z</dcterms:created>
  <dcterms:modified xsi:type="dcterms:W3CDTF">2020-03-19T12:29:00Z</dcterms:modified>
</cp:coreProperties>
</file>