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FBABB" w14:textId="77777777" w:rsidR="00CA72E8" w:rsidRPr="00826ACB" w:rsidRDefault="00CA72E8" w:rsidP="00CA72E8">
      <w:pPr>
        <w:tabs>
          <w:tab w:val="left" w:pos="379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bookmarkStart w:id="0" w:name="_GoBack"/>
      <w:bookmarkEnd w:id="0"/>
      <w:r w:rsidRPr="00826ACB">
        <w:rPr>
          <w:rFonts w:eastAsia="Times New Roman" w:cstheme="minorHAnsi"/>
          <w:sz w:val="20"/>
          <w:szCs w:val="20"/>
          <w:lang w:val="es-ES" w:eastAsia="es-ES"/>
        </w:rPr>
        <w:t>Colegio Nuestra Señora de Pompeya</w:t>
      </w:r>
      <w:r w:rsidRPr="00826ACB">
        <w:rPr>
          <w:rFonts w:eastAsia="Times New Roman" w:cstheme="minorHAnsi"/>
          <w:sz w:val="20"/>
          <w:szCs w:val="20"/>
          <w:lang w:val="es-ES" w:eastAsia="es-ES"/>
        </w:rPr>
        <w:tab/>
      </w:r>
    </w:p>
    <w:p w14:paraId="67BB5A3E" w14:textId="77777777" w:rsidR="00CA72E8" w:rsidRPr="00826ACB" w:rsidRDefault="00CA72E8" w:rsidP="00CA72E8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val="es-MX" w:eastAsia="es-ES"/>
        </w:rPr>
      </w:pPr>
      <w:r w:rsidRPr="00826ACB">
        <w:rPr>
          <w:rFonts w:eastAsia="Times New Roman" w:cstheme="minorHAnsi"/>
          <w:sz w:val="20"/>
          <w:szCs w:val="20"/>
          <w:lang w:val="es-MX" w:eastAsia="es-ES"/>
        </w:rPr>
        <w:t>Sector de aprendizaje</w:t>
      </w:r>
      <w:r w:rsidRPr="00826ACB">
        <w:rPr>
          <w:rFonts w:eastAsia="Times New Roman" w:cstheme="minorHAnsi"/>
          <w:b/>
          <w:sz w:val="20"/>
          <w:szCs w:val="20"/>
          <w:lang w:val="es-MX" w:eastAsia="es-ES"/>
        </w:rPr>
        <w:t>: Física</w:t>
      </w:r>
    </w:p>
    <w:p w14:paraId="1981F336" w14:textId="77777777" w:rsidR="00CA72E8" w:rsidRPr="00826ACB" w:rsidRDefault="00CA72E8" w:rsidP="00CA72E8">
      <w:pPr>
        <w:spacing w:after="0" w:line="240" w:lineRule="auto"/>
        <w:ind w:right="-1576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26ACB">
        <w:rPr>
          <w:rFonts w:eastAsia="Times New Roman" w:cstheme="minorHAnsi"/>
          <w:sz w:val="20"/>
          <w:szCs w:val="20"/>
          <w:lang w:val="es-ES" w:eastAsia="es-ES"/>
        </w:rPr>
        <w:t>Profesora:</w:t>
      </w:r>
      <w:r w:rsidRPr="00826ACB">
        <w:rPr>
          <w:rFonts w:eastAsia="Times New Roman" w:cstheme="minorHAnsi"/>
          <w:b/>
          <w:sz w:val="20"/>
          <w:szCs w:val="20"/>
          <w:lang w:val="es-ES" w:eastAsia="es-ES"/>
        </w:rPr>
        <w:t xml:space="preserve"> Sra. Lilian Osorio Arraño</w:t>
      </w:r>
    </w:p>
    <w:p w14:paraId="295C2DAB" w14:textId="77777777" w:rsidR="00CA72E8" w:rsidRDefault="00CA72E8" w:rsidP="00CA72E8">
      <w:pPr>
        <w:spacing w:after="0" w:line="240" w:lineRule="auto"/>
        <w:ind w:right="-1576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26ACB">
        <w:rPr>
          <w:rFonts w:eastAsia="Times New Roman" w:cstheme="minorHAnsi"/>
          <w:sz w:val="20"/>
          <w:szCs w:val="20"/>
          <w:lang w:val="es-ES" w:eastAsia="es-ES"/>
        </w:rPr>
        <w:t xml:space="preserve">Curso: </w:t>
      </w:r>
      <w:r w:rsidRPr="00826ACB">
        <w:rPr>
          <w:rFonts w:eastAsia="Times New Roman" w:cstheme="minorHAnsi"/>
          <w:b/>
          <w:sz w:val="20"/>
          <w:szCs w:val="20"/>
          <w:lang w:val="es-ES" w:eastAsia="es-ES"/>
        </w:rPr>
        <w:t xml:space="preserve">2º medio </w:t>
      </w:r>
    </w:p>
    <w:p w14:paraId="5050C4CC" w14:textId="11A5528F" w:rsidR="00CA72E8" w:rsidRPr="00826ACB" w:rsidRDefault="00CA72E8" w:rsidP="00CA72E8">
      <w:pPr>
        <w:spacing w:after="0" w:line="240" w:lineRule="auto"/>
        <w:ind w:right="-1576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C13DDF">
        <w:rPr>
          <w:rFonts w:eastAsia="Times New Roman" w:cstheme="minorHAnsi"/>
          <w:bCs/>
          <w:sz w:val="20"/>
          <w:szCs w:val="20"/>
          <w:lang w:val="es-ES" w:eastAsia="es-ES"/>
        </w:rPr>
        <w:t>Fecha: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27 Marzo 2020</w:t>
      </w:r>
      <w:r w:rsidRPr="00826ACB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14:paraId="459AB17B" w14:textId="77777777" w:rsidR="00CA72E8" w:rsidRPr="00E76E48" w:rsidRDefault="00CA72E8" w:rsidP="00CA7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A97A0B0" w14:textId="699395D5" w:rsidR="00CA72E8" w:rsidRDefault="00CA72E8" w:rsidP="00CA7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 N°2: descripción del movimiento</w:t>
      </w:r>
    </w:p>
    <w:p w14:paraId="05FC5416" w14:textId="77777777" w:rsidR="00CA72E8" w:rsidRDefault="00CA72E8" w:rsidP="00CA7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7"/>
        <w:gridCol w:w="4733"/>
      </w:tblGrid>
      <w:tr w:rsidR="00CA72E8" w:rsidRPr="00E72768" w14:paraId="78A650CF" w14:textId="77777777" w:rsidTr="00D34733">
        <w:trPr>
          <w:trHeight w:val="1"/>
        </w:trPr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282CB" w14:textId="77777777" w:rsidR="00CA72E8" w:rsidRPr="00E72768" w:rsidRDefault="00CA72E8" w:rsidP="00D34733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78D0856D" w14:textId="77777777" w:rsidR="00CA72E8" w:rsidRPr="00E72768" w:rsidRDefault="00CA72E8" w:rsidP="00D34733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A513" w14:textId="77777777" w:rsidR="00CA72E8" w:rsidRPr="00E72768" w:rsidRDefault="00CA72E8" w:rsidP="00D34733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5818BB1E" w14:textId="77777777" w:rsidR="00CA72E8" w:rsidRPr="00E72768" w:rsidRDefault="00CA72E8" w:rsidP="00D34733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47CF596C" w14:textId="615477E6" w:rsidR="00CA72E8" w:rsidRPr="00E72768" w:rsidRDefault="00CA72E8" w:rsidP="00D34733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1E16FE">
              <w:rPr>
                <w:rFonts w:eastAsia="Times New Roman" w:cstheme="minorHAnsi"/>
                <w:sz w:val="20"/>
                <w:lang w:eastAsia="es-CL"/>
              </w:rPr>
              <w:t>36</w:t>
            </w:r>
          </w:p>
        </w:tc>
      </w:tr>
    </w:tbl>
    <w:p w14:paraId="1F770778" w14:textId="77777777" w:rsidR="00CA72E8" w:rsidRDefault="00CA72E8" w:rsidP="00CA72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34663A38" w14:textId="77777777" w:rsidR="00CA72E8" w:rsidRPr="00E76E48" w:rsidRDefault="00CA72E8" w:rsidP="00CA72E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0D455F4" w14:textId="77777777" w:rsidR="00CA72E8" w:rsidRPr="00E76E48" w:rsidRDefault="00CA72E8" w:rsidP="00CA72E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76E4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7CF242C9" w14:textId="77777777" w:rsidR="00CA72E8" w:rsidRPr="00E76E48" w:rsidRDefault="00CA72E8" w:rsidP="00CA72E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670"/>
      </w:tblGrid>
      <w:tr w:rsidR="00CA72E8" w:rsidRPr="00E76E48" w14:paraId="0DB3354D" w14:textId="77777777" w:rsidTr="00D3473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E5B" w14:textId="77777777" w:rsidR="00CA72E8" w:rsidRPr="00E76E48" w:rsidRDefault="00CA72E8" w:rsidP="00D3473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76E4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449" w14:textId="77777777" w:rsidR="00CA72E8" w:rsidRPr="00E76E48" w:rsidRDefault="00CA72E8" w:rsidP="00D3473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76E4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OBJETIVOS DE APRENDIZAJE/ APRENDIZAJES ESPERADOS A EVALUAR</w:t>
            </w:r>
          </w:p>
        </w:tc>
      </w:tr>
      <w:tr w:rsidR="00CA72E8" w:rsidRPr="00E76E48" w14:paraId="4956A772" w14:textId="77777777" w:rsidTr="00D3473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7F7" w14:textId="77777777" w:rsidR="00CA72E8" w:rsidRDefault="00CA72E8" w:rsidP="00D34733">
            <w:pPr>
              <w:rPr>
                <w:rFonts w:ascii="Calibri" w:eastAsia="Calibri" w:hAnsi="Calibri" w:cs="Times New Roman"/>
                <w:lang w:val="es-ES"/>
              </w:rPr>
            </w:pPr>
            <w:r w:rsidRPr="00E76E48">
              <w:rPr>
                <w:rFonts w:ascii="Calibri" w:eastAsia="Calibri" w:hAnsi="Calibri" w:cs="Times New Roman"/>
                <w:lang w:val="es-ES"/>
              </w:rPr>
              <w:t xml:space="preserve">UNIDAD </w:t>
            </w:r>
            <w:r>
              <w:rPr>
                <w:rFonts w:ascii="Calibri" w:eastAsia="Calibri" w:hAnsi="Calibri" w:cs="Times New Roman"/>
                <w:lang w:val="es-ES"/>
              </w:rPr>
              <w:t>1:</w:t>
            </w:r>
            <w:r w:rsidRPr="00E76E48">
              <w:rPr>
                <w:rFonts w:ascii="Calibri" w:eastAsia="Calibri" w:hAnsi="Calibri" w:cs="Times New Roman"/>
                <w:lang w:val="es-ES"/>
              </w:rPr>
              <w:t xml:space="preserve"> </w:t>
            </w:r>
            <w:r>
              <w:rPr>
                <w:rFonts w:ascii="Calibri" w:eastAsia="Calibri" w:hAnsi="Calibri" w:cs="Times New Roman"/>
                <w:lang w:val="es-ES"/>
              </w:rPr>
              <w:t>M</w:t>
            </w:r>
            <w:r w:rsidRPr="00E76E48">
              <w:rPr>
                <w:rFonts w:ascii="Calibri" w:eastAsia="Calibri" w:hAnsi="Calibri" w:cs="Times New Roman"/>
                <w:lang w:val="es-ES"/>
              </w:rPr>
              <w:t>ovimiento</w:t>
            </w:r>
          </w:p>
          <w:p w14:paraId="283CE307" w14:textId="77777777" w:rsidR="00CA72E8" w:rsidRPr="00E76E48" w:rsidRDefault="00CA72E8" w:rsidP="00D34733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Tema 1: descripción del movimiento</w:t>
            </w:r>
          </w:p>
          <w:p w14:paraId="42DE4448" w14:textId="77777777" w:rsidR="00CA72E8" w:rsidRPr="00E76E48" w:rsidRDefault="00CA72E8" w:rsidP="00D3473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598" w14:textId="77777777" w:rsidR="00CA72E8" w:rsidRPr="00E76E48" w:rsidRDefault="00CA72E8" w:rsidP="00D34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829"/>
                <w:sz w:val="20"/>
                <w:szCs w:val="20"/>
                <w:lang w:val="es-AR"/>
              </w:rPr>
            </w:pPr>
            <w:r w:rsidRPr="00FC4387">
              <w:rPr>
                <w:rFonts w:cs="ITC Officina Sans Book"/>
                <w:color w:val="000000"/>
              </w:rPr>
              <w:t>Analizar, sobre la base de la experimentación, el movimiento rectilíneo uniforme y acelerado de un objeto respecto de un sistema de referencia espacio-temporal, considerando variables como la posición, la velocidad y la aceleración</w:t>
            </w:r>
          </w:p>
        </w:tc>
      </w:tr>
    </w:tbl>
    <w:p w14:paraId="1A721A1B" w14:textId="77777777" w:rsidR="00CA72E8" w:rsidRDefault="00CA72E8" w:rsidP="00CA72E8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</w:p>
    <w:p w14:paraId="0DE2AED0" w14:textId="33608F9C" w:rsidR="00CA72E8" w:rsidRPr="002F39C9" w:rsidRDefault="00CA72E8" w:rsidP="00CA72E8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bookmarkStart w:id="1" w:name="_Hlk36245625"/>
      <w:r w:rsidRPr="002F39C9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4C5922D3" w14:textId="77777777" w:rsidR="00CA72E8" w:rsidRPr="009723E4" w:rsidRDefault="00CA72E8" w:rsidP="00CA72E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val="es-MX" w:eastAsia="es-ES"/>
        </w:rPr>
      </w:pPr>
      <w:r w:rsidRPr="00CF259D">
        <w:rPr>
          <w:rFonts w:ascii="Calibri" w:eastAsia="Times New Roman" w:hAnsi="Calibri" w:cs="Times New Roman"/>
          <w:b/>
          <w:bCs/>
          <w:lang w:val="es-MX" w:eastAsia="es-ES"/>
        </w:rPr>
        <w:t>Revise la redacción y ortografía</w:t>
      </w:r>
      <w:r w:rsidRPr="002F39C9">
        <w:rPr>
          <w:rFonts w:ascii="Calibri" w:eastAsia="Times New Roman" w:hAnsi="Calibri" w:cs="Times New Roman"/>
          <w:lang w:val="es-MX" w:eastAsia="es-ES"/>
        </w:rPr>
        <w:t>; ésta es fundamental para la buena comprensión de su respuesta y, por lo tanto, para la evaluación que se haga de ella.</w:t>
      </w:r>
    </w:p>
    <w:p w14:paraId="1299DA83" w14:textId="2CC7BA89" w:rsidR="00CA72E8" w:rsidRDefault="00CA72E8" w:rsidP="00CA72E8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/>
        </w:rPr>
      </w:pPr>
      <w:r w:rsidRPr="009723E4">
        <w:rPr>
          <w:rFonts w:ascii="Calibri" w:eastAsia="Calibri" w:hAnsi="Calibri" w:cs="Times New Roman"/>
          <w:bCs/>
        </w:rPr>
        <w:t xml:space="preserve">Para realizar la guía de aprendizaje debe </w:t>
      </w:r>
      <w:r w:rsidRPr="00CF259D">
        <w:rPr>
          <w:rFonts w:ascii="Calibri" w:eastAsia="Calibri" w:hAnsi="Calibri" w:cs="Times New Roman"/>
          <w:b/>
        </w:rPr>
        <w:t xml:space="preserve">usar texto de </w:t>
      </w:r>
      <w:r>
        <w:rPr>
          <w:rFonts w:ascii="Calibri" w:eastAsia="Calibri" w:hAnsi="Calibri" w:cs="Times New Roman"/>
          <w:b/>
        </w:rPr>
        <w:t>Física</w:t>
      </w:r>
      <w:r w:rsidRPr="00CF259D">
        <w:rPr>
          <w:rFonts w:ascii="Calibri" w:eastAsia="Calibri" w:hAnsi="Calibri" w:cs="Times New Roman"/>
          <w:b/>
        </w:rPr>
        <w:t xml:space="preserve"> o internet.</w:t>
      </w:r>
    </w:p>
    <w:p w14:paraId="054BD245" w14:textId="77777777" w:rsidR="00CA72E8" w:rsidRDefault="00CA72E8" w:rsidP="00CA72E8">
      <w:pPr>
        <w:pStyle w:val="Prrafodelista"/>
        <w:rPr>
          <w:rFonts w:ascii="Calibri" w:eastAsia="Calibri" w:hAnsi="Calibri" w:cs="Times New Roman"/>
          <w:b/>
        </w:rPr>
      </w:pPr>
    </w:p>
    <w:bookmarkEnd w:id="1"/>
    <w:p w14:paraId="2CA95153" w14:textId="76EECE75" w:rsidR="00CA72E8" w:rsidRDefault="00CA72E8" w:rsidP="00CA72E8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Desarrollo pág. 24 </w:t>
      </w:r>
      <w:r w:rsidR="001E16FE">
        <w:rPr>
          <w:rFonts w:ascii="Calibri" w:eastAsia="Calibri" w:hAnsi="Calibri" w:cs="Times New Roman"/>
          <w:b/>
        </w:rPr>
        <w:t xml:space="preserve">                                                 (2 </w:t>
      </w:r>
      <w:proofErr w:type="spellStart"/>
      <w:r w:rsidR="001E16FE">
        <w:rPr>
          <w:rFonts w:ascii="Calibri" w:eastAsia="Calibri" w:hAnsi="Calibri" w:cs="Times New Roman"/>
          <w:b/>
        </w:rPr>
        <w:t>ptos</w:t>
      </w:r>
      <w:proofErr w:type="spellEnd"/>
      <w:r w:rsidR="001E16FE">
        <w:rPr>
          <w:rFonts w:ascii="Calibri" w:eastAsia="Calibri" w:hAnsi="Calibri" w:cs="Times New Roman"/>
          <w:b/>
        </w:rPr>
        <w:t xml:space="preserve"> c/u) Total: 14</w:t>
      </w:r>
    </w:p>
    <w:p w14:paraId="2E01365C" w14:textId="77777777" w:rsidR="001E16FE" w:rsidRDefault="001E16FE" w:rsidP="001E16FE">
      <w:pPr>
        <w:pStyle w:val="Prrafodelista"/>
        <w:ind w:left="1080"/>
        <w:rPr>
          <w:rFonts w:ascii="Calibri" w:eastAsia="Calibri" w:hAnsi="Calibri" w:cs="Times New Roman"/>
          <w:b/>
        </w:rPr>
      </w:pPr>
    </w:p>
    <w:p w14:paraId="1FE62F77" w14:textId="61937C7E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 w:rsidRPr="00CA72E8">
        <w:rPr>
          <w:rFonts w:ascii="Calibri" w:eastAsia="Calibri" w:hAnsi="Calibri" w:cs="Times New Roman"/>
          <w:bCs/>
        </w:rPr>
        <w:t>¿Qué es el movimiento? Relacionado con la física</w:t>
      </w:r>
      <w:r w:rsidR="001E16FE">
        <w:rPr>
          <w:rFonts w:ascii="Calibri" w:eastAsia="Calibri" w:hAnsi="Calibri" w:cs="Times New Roman"/>
          <w:bCs/>
        </w:rPr>
        <w:t>.</w:t>
      </w:r>
    </w:p>
    <w:p w14:paraId="721BCD4E" w14:textId="5A1C1E3F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13BAB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4ACBBCCF" w14:textId="271ACE5D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¿Cuándo decimos que un cuerpo está en movimiento?</w:t>
      </w:r>
    </w:p>
    <w:p w14:paraId="4A6B84F3" w14:textId="74E25260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7F2C2E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0DF9C5AB" w14:textId="0ECEAB91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un sistema de referencias? Ejemplos</w:t>
      </w:r>
    </w:p>
    <w:p w14:paraId="29989EC3" w14:textId="0FCD3740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CD4A98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2191C51C" w14:textId="34B399D6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un sistema de coordenadas? Ejemplo</w:t>
      </w:r>
    </w:p>
    <w:p w14:paraId="692180CE" w14:textId="485790AF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6E93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16F8DB9E" w14:textId="28DCF7E9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la posición? Ejemplo</w:t>
      </w:r>
    </w:p>
    <w:p w14:paraId="401F7ECF" w14:textId="48015D99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08D1F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27D9D057" w14:textId="33E2D699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Defina: magnitud vectorial y escalar</w:t>
      </w:r>
    </w:p>
    <w:p w14:paraId="204F7AA2" w14:textId="790D3A44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81313A" w14:textId="764A2E8C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16E89EB5" w14:textId="751D4451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7ED2CAF6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21F75082" w14:textId="77C1432A" w:rsidR="00CA72E8" w:rsidRDefault="00CA72E8" w:rsidP="00CA72E8">
      <w:pPr>
        <w:pStyle w:val="Prrafodelista"/>
        <w:numPr>
          <w:ilvl w:val="0"/>
          <w:numId w:val="9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lastRenderedPageBreak/>
        <w:t>¿Qué es un vector y que indica?</w:t>
      </w:r>
    </w:p>
    <w:p w14:paraId="4C3A8F94" w14:textId="16683A61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4135A" w14:textId="77777777" w:rsidR="00CA72E8" w:rsidRPr="00CA72E8" w:rsidRDefault="00CA72E8" w:rsidP="00CA72E8">
      <w:pPr>
        <w:rPr>
          <w:rFonts w:ascii="Calibri" w:eastAsia="Calibri" w:hAnsi="Calibri" w:cs="Times New Roman"/>
          <w:bCs/>
        </w:rPr>
      </w:pPr>
    </w:p>
    <w:p w14:paraId="0340C365" w14:textId="05DC175E" w:rsidR="00CA72E8" w:rsidRDefault="00CA72E8" w:rsidP="00CA72E8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b/>
        </w:rPr>
      </w:pPr>
      <w:r w:rsidRPr="001E16FE">
        <w:rPr>
          <w:rFonts w:ascii="Calibri" w:eastAsia="Calibri" w:hAnsi="Calibri" w:cs="Times New Roman"/>
          <w:b/>
        </w:rPr>
        <w:t>Determinemos la posición de las personas, observen la siguiente situación: pág. 25 texto física.</w:t>
      </w:r>
      <w:r w:rsidR="001E16FE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(2 </w:t>
      </w:r>
      <w:proofErr w:type="spellStart"/>
      <w:r w:rsidR="001E16FE">
        <w:rPr>
          <w:rFonts w:ascii="Calibri" w:eastAsia="Calibri" w:hAnsi="Calibri" w:cs="Times New Roman"/>
          <w:b/>
        </w:rPr>
        <w:t>ptos</w:t>
      </w:r>
      <w:proofErr w:type="spellEnd"/>
      <w:r w:rsidR="001E16FE">
        <w:rPr>
          <w:rFonts w:ascii="Calibri" w:eastAsia="Calibri" w:hAnsi="Calibri" w:cs="Times New Roman"/>
          <w:b/>
        </w:rPr>
        <w:t xml:space="preserve"> c/u) Total: 8</w:t>
      </w:r>
    </w:p>
    <w:p w14:paraId="5BD4D328" w14:textId="77777777" w:rsidR="001E16FE" w:rsidRPr="001E16FE" w:rsidRDefault="001E16FE" w:rsidP="001E16FE">
      <w:pPr>
        <w:pStyle w:val="Prrafodelista"/>
        <w:ind w:left="1080"/>
        <w:rPr>
          <w:rFonts w:ascii="Calibri" w:eastAsia="Calibri" w:hAnsi="Calibri" w:cs="Times New Roman"/>
          <w:b/>
        </w:rPr>
      </w:pPr>
    </w:p>
    <w:p w14:paraId="40C5989D" w14:textId="5C5F0A0D" w:rsidR="003B0C10" w:rsidRPr="003B0C10" w:rsidRDefault="003B0C10" w:rsidP="003B0C10">
      <w:pPr>
        <w:pStyle w:val="Prrafodelista"/>
        <w:ind w:left="1080"/>
        <w:rPr>
          <w:rFonts w:ascii="Calibri" w:eastAsia="Calibri" w:hAnsi="Calibri" w:cs="Times New Roman"/>
          <w:b/>
        </w:rPr>
      </w:pPr>
      <w:r w:rsidRPr="003B0C10">
        <w:rPr>
          <w:rFonts w:ascii="Calibri" w:eastAsia="Calibri" w:hAnsi="Calibri" w:cs="Times New Roman"/>
          <w:b/>
        </w:rPr>
        <w:t>Observar ilustración y luego responda las preguntas</w:t>
      </w:r>
    </w:p>
    <w:p w14:paraId="1C62C52A" w14:textId="77777777" w:rsidR="003B0C10" w:rsidRDefault="003B0C10" w:rsidP="003B0C10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74C85846" w14:textId="1DD41DF7" w:rsidR="00CA72E8" w:rsidRDefault="00CA72E8" w:rsidP="00CA72E8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2CA1DC00" w14:textId="379454B6" w:rsidR="003B0C10" w:rsidRDefault="003B0C10" w:rsidP="003B0C10">
      <w:pPr>
        <w:pStyle w:val="Prrafodelista"/>
        <w:numPr>
          <w:ilvl w:val="0"/>
          <w:numId w:val="11"/>
        </w:numPr>
        <w:rPr>
          <w:rFonts w:ascii="Calibri" w:eastAsia="Calibri" w:hAnsi="Calibri" w:cs="Times New Roman"/>
          <w:bCs/>
        </w:rPr>
      </w:pPr>
      <w:r w:rsidRPr="003B0C10">
        <w:rPr>
          <w:rFonts w:ascii="Calibri" w:eastAsia="Calibri" w:hAnsi="Calibri" w:cs="Times New Roman"/>
          <w:bCs/>
        </w:rPr>
        <w:t xml:space="preserve">Determinen la posición de las personas A, B y C si el sistema de referencia se ubica en el origen del sistema de coordenadas. </w:t>
      </w:r>
    </w:p>
    <w:p w14:paraId="508289CE" w14:textId="4A0FD5C4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8896F8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6A514EA7" w14:textId="7F148EF7" w:rsidR="003B0C10" w:rsidRDefault="003B0C10" w:rsidP="003B0C10">
      <w:pPr>
        <w:pStyle w:val="Prrafodelista"/>
        <w:numPr>
          <w:ilvl w:val="0"/>
          <w:numId w:val="11"/>
        </w:numPr>
        <w:rPr>
          <w:rFonts w:ascii="Calibri" w:eastAsia="Calibri" w:hAnsi="Calibri" w:cs="Times New Roman"/>
          <w:bCs/>
        </w:rPr>
      </w:pPr>
      <w:r w:rsidRPr="003B0C10">
        <w:rPr>
          <w:rFonts w:ascii="Calibri" w:eastAsia="Calibri" w:hAnsi="Calibri" w:cs="Times New Roman"/>
          <w:bCs/>
        </w:rPr>
        <w:t xml:space="preserve">Determinen la posición de las personas A y B si el sistema de referencia es la persona C. </w:t>
      </w:r>
    </w:p>
    <w:p w14:paraId="52BDA8FE" w14:textId="21BEA7FA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3EEB67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1281E4FD" w14:textId="4AD99021" w:rsidR="003B0C10" w:rsidRDefault="003B0C10" w:rsidP="003B0C10">
      <w:pPr>
        <w:pStyle w:val="Prrafodelista"/>
        <w:numPr>
          <w:ilvl w:val="0"/>
          <w:numId w:val="11"/>
        </w:numPr>
        <w:rPr>
          <w:rFonts w:ascii="Calibri" w:eastAsia="Calibri" w:hAnsi="Calibri" w:cs="Times New Roman"/>
          <w:bCs/>
        </w:rPr>
      </w:pPr>
      <w:r w:rsidRPr="003B0C10">
        <w:rPr>
          <w:rFonts w:ascii="Calibri" w:eastAsia="Calibri" w:hAnsi="Calibri" w:cs="Times New Roman"/>
          <w:bCs/>
        </w:rPr>
        <w:t xml:space="preserve">Comparen las respuestas obtenidas en los puntos 1 y 2. Establezcan diferencias y similitudes. ¿Qué pasó al cambiar el sistema de referencia? </w:t>
      </w:r>
    </w:p>
    <w:p w14:paraId="177B274B" w14:textId="50188B4F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531A3" w14:textId="77777777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</w:p>
    <w:p w14:paraId="6D8E4958" w14:textId="546E0F2F" w:rsidR="00CA72E8" w:rsidRDefault="003B0C10" w:rsidP="003B0C10">
      <w:pPr>
        <w:pStyle w:val="Prrafodelista"/>
        <w:numPr>
          <w:ilvl w:val="0"/>
          <w:numId w:val="11"/>
        </w:numPr>
        <w:rPr>
          <w:rFonts w:ascii="Calibri" w:eastAsia="Calibri" w:hAnsi="Calibri" w:cs="Times New Roman"/>
          <w:bCs/>
        </w:rPr>
      </w:pPr>
      <w:r w:rsidRPr="003B0C10">
        <w:rPr>
          <w:rFonts w:ascii="Calibri" w:eastAsia="Calibri" w:hAnsi="Calibri" w:cs="Times New Roman"/>
          <w:bCs/>
        </w:rPr>
        <w:t>¿Qué conocimientos utilizaron para resolver esta actividad?</w:t>
      </w:r>
    </w:p>
    <w:p w14:paraId="1D49572B" w14:textId="560438E9" w:rsidR="00F93629" w:rsidRDefault="00F93629" w:rsidP="00F93629">
      <w:pPr>
        <w:pStyle w:val="Prrafodelista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C6794" w14:textId="77777777" w:rsidR="003B0C10" w:rsidRPr="003B0C10" w:rsidRDefault="003B0C10" w:rsidP="003B0C10">
      <w:pPr>
        <w:rPr>
          <w:rFonts w:ascii="Calibri" w:eastAsia="Calibri" w:hAnsi="Calibri" w:cs="Times New Roman"/>
          <w:bCs/>
        </w:rPr>
      </w:pPr>
    </w:p>
    <w:p w14:paraId="4B05B68C" w14:textId="222C8993" w:rsidR="003B0C10" w:rsidRDefault="003B0C10" w:rsidP="003B0C10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b/>
        </w:rPr>
      </w:pPr>
      <w:r w:rsidRPr="003B0C10">
        <w:rPr>
          <w:rFonts w:ascii="Calibri" w:eastAsia="Calibri" w:hAnsi="Calibri" w:cs="Times New Roman"/>
          <w:b/>
        </w:rPr>
        <w:t>Desarrollo pág. 26</w:t>
      </w:r>
      <w:r w:rsidR="001E16FE">
        <w:rPr>
          <w:rFonts w:ascii="Calibri" w:eastAsia="Calibri" w:hAnsi="Calibri" w:cs="Times New Roman"/>
          <w:b/>
        </w:rPr>
        <w:t xml:space="preserve">                                                                      (2 </w:t>
      </w:r>
      <w:proofErr w:type="spellStart"/>
      <w:r w:rsidR="001E16FE">
        <w:rPr>
          <w:rFonts w:ascii="Calibri" w:eastAsia="Calibri" w:hAnsi="Calibri" w:cs="Times New Roman"/>
          <w:b/>
        </w:rPr>
        <w:t>ptos</w:t>
      </w:r>
      <w:proofErr w:type="spellEnd"/>
      <w:r w:rsidR="001E16FE">
        <w:rPr>
          <w:rFonts w:ascii="Calibri" w:eastAsia="Calibri" w:hAnsi="Calibri" w:cs="Times New Roman"/>
          <w:b/>
        </w:rPr>
        <w:t xml:space="preserve"> c/u) Total: 10</w:t>
      </w:r>
    </w:p>
    <w:p w14:paraId="3F1BFA85" w14:textId="77777777" w:rsidR="003B0C10" w:rsidRPr="003B0C10" w:rsidRDefault="003B0C10" w:rsidP="003B0C10">
      <w:pPr>
        <w:pStyle w:val="Prrafodelista"/>
        <w:ind w:left="1080"/>
        <w:rPr>
          <w:rFonts w:ascii="Calibri" w:eastAsia="Calibri" w:hAnsi="Calibri" w:cs="Times New Roman"/>
          <w:b/>
        </w:rPr>
      </w:pPr>
    </w:p>
    <w:p w14:paraId="191DB079" w14:textId="7B083847" w:rsidR="003B0C10" w:rsidRDefault="003B0C10" w:rsidP="003B0C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la distancia recorrida? En que unidades se mide.</w:t>
      </w:r>
    </w:p>
    <w:p w14:paraId="056402BE" w14:textId="0C1CFABA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CB6A37" w14:textId="7777777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07487CA6" w14:textId="6CB6A61B" w:rsidR="003B0C10" w:rsidRDefault="003B0C10" w:rsidP="003B0C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el desplazamiento?</w:t>
      </w:r>
    </w:p>
    <w:p w14:paraId="360F49C1" w14:textId="2DC0EE8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B85B6" w14:textId="7777777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4BDC18AE" w14:textId="4C957AB2" w:rsidR="003B0C10" w:rsidRDefault="003B0C10" w:rsidP="003B0C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¿Cuál es la diferencia entre distancia recorrida y desplazamiento?</w:t>
      </w:r>
    </w:p>
    <w:p w14:paraId="1D90E7DE" w14:textId="4FF3375F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01B17" w14:textId="7777777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24409A82" w14:textId="593C2A8E" w:rsidR="003B0C10" w:rsidRDefault="003B0C10" w:rsidP="003B0C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¿Qué es la trayectoria?</w:t>
      </w:r>
    </w:p>
    <w:p w14:paraId="74396452" w14:textId="124CEEFF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957B9" w14:textId="7777777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515F4DB5" w14:textId="3047F655" w:rsidR="003B0C10" w:rsidRDefault="003B0C10" w:rsidP="003B0C10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¿el desplazamiento es una magnitud vectorial o escalar? Justifique</w:t>
      </w:r>
    </w:p>
    <w:p w14:paraId="53C1E9C7" w14:textId="0A52B33C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2C8AF" w14:textId="77777777" w:rsidR="00F93629" w:rsidRDefault="00F93629" w:rsidP="00F93629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13FF5CC0" w14:textId="32A379AF" w:rsidR="003B0C10" w:rsidRDefault="003B0C10" w:rsidP="003B0C10">
      <w:pPr>
        <w:rPr>
          <w:rFonts w:ascii="Calibri" w:eastAsia="Calibri" w:hAnsi="Calibri" w:cs="Times New Roman"/>
          <w:bCs/>
        </w:rPr>
      </w:pPr>
    </w:p>
    <w:p w14:paraId="04F82A2F" w14:textId="32EE07A2" w:rsidR="001E16FE" w:rsidRPr="001E16FE" w:rsidRDefault="003B0C10" w:rsidP="001E16FE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b/>
        </w:rPr>
      </w:pPr>
      <w:r w:rsidRPr="003B0C10">
        <w:rPr>
          <w:rFonts w:ascii="Calibri" w:eastAsia="Calibri" w:hAnsi="Calibri" w:cs="Times New Roman"/>
          <w:b/>
        </w:rPr>
        <w:lastRenderedPageBreak/>
        <w:t>Actividad</w:t>
      </w:r>
      <w:r w:rsidR="001E16FE">
        <w:rPr>
          <w:rFonts w:ascii="Calibri" w:eastAsia="Calibri" w:hAnsi="Calibri" w:cs="Times New Roman"/>
          <w:b/>
        </w:rPr>
        <w:t xml:space="preserve">: </w:t>
      </w:r>
      <w:r w:rsidRPr="001E16FE">
        <w:rPr>
          <w:rFonts w:ascii="Calibri" w:eastAsia="Calibri" w:hAnsi="Calibri" w:cs="Times New Roman"/>
          <w:bCs/>
        </w:rPr>
        <w:t xml:space="preserve">Determino la distancia recorrida y el desplazamiento </w:t>
      </w:r>
      <w:r w:rsidR="001E16FE">
        <w:rPr>
          <w:rFonts w:ascii="Calibri" w:eastAsia="Calibri" w:hAnsi="Calibri" w:cs="Times New Roman"/>
          <w:bCs/>
        </w:rPr>
        <w:t xml:space="preserve">   </w:t>
      </w:r>
      <w:r w:rsidR="001E16FE">
        <w:rPr>
          <w:rFonts w:ascii="Calibri" w:eastAsia="Calibri" w:hAnsi="Calibri" w:cs="Times New Roman"/>
          <w:b/>
        </w:rPr>
        <w:t xml:space="preserve">(2 </w:t>
      </w:r>
      <w:proofErr w:type="spellStart"/>
      <w:r w:rsidR="001E16FE">
        <w:rPr>
          <w:rFonts w:ascii="Calibri" w:eastAsia="Calibri" w:hAnsi="Calibri" w:cs="Times New Roman"/>
          <w:b/>
        </w:rPr>
        <w:t>ptos</w:t>
      </w:r>
      <w:proofErr w:type="spellEnd"/>
      <w:r w:rsidR="001E16FE">
        <w:rPr>
          <w:rFonts w:ascii="Calibri" w:eastAsia="Calibri" w:hAnsi="Calibri" w:cs="Times New Roman"/>
          <w:b/>
        </w:rPr>
        <w:t xml:space="preserve"> c/u) Total: 4</w:t>
      </w:r>
    </w:p>
    <w:p w14:paraId="52F297AE" w14:textId="77777777" w:rsidR="001E16FE" w:rsidRDefault="001E16FE" w:rsidP="001E16FE">
      <w:pPr>
        <w:pStyle w:val="Prrafodelista"/>
        <w:ind w:left="1080"/>
        <w:rPr>
          <w:rFonts w:ascii="Calibri" w:eastAsia="Calibri" w:hAnsi="Calibri" w:cs="Times New Roman"/>
          <w:b/>
        </w:rPr>
      </w:pPr>
    </w:p>
    <w:p w14:paraId="221DCEDB" w14:textId="77777777" w:rsidR="001E16FE" w:rsidRDefault="003B0C10" w:rsidP="001E16FE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1E16FE">
        <w:rPr>
          <w:rFonts w:ascii="Calibri" w:eastAsia="Calibri" w:hAnsi="Calibri" w:cs="Times New Roman"/>
          <w:bCs/>
        </w:rPr>
        <w:t xml:space="preserve">Un estudiante salió de su casa al colegio que se encuentra a 120 metros en línea recta. Cuando ya había caminado los primeros 30 metros, el estudiante se devolvió a buscar unos materiales que se le quedaron en casa, para luego retomar su camino al colegio.  </w:t>
      </w:r>
    </w:p>
    <w:p w14:paraId="38FD5801" w14:textId="77777777" w:rsidR="001E16FE" w:rsidRDefault="001E16FE" w:rsidP="001E16FE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4A1D9DB0" w14:textId="54E555F6" w:rsidR="001E16FE" w:rsidRDefault="003B0C10" w:rsidP="001E16FE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bCs/>
        </w:rPr>
      </w:pPr>
      <w:r w:rsidRPr="001E16FE">
        <w:rPr>
          <w:rFonts w:ascii="Calibri" w:eastAsia="Calibri" w:hAnsi="Calibri" w:cs="Times New Roman"/>
          <w:bCs/>
        </w:rPr>
        <w:t xml:space="preserve">Desde que salió de su casa por primera vez hasta que llegó finalmente al colegio, ¿cuál fue el desplazamiento y la distancia recorrida por el estudiante? </w:t>
      </w:r>
    </w:p>
    <w:p w14:paraId="7CE41422" w14:textId="1BE4A106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2D021EAD" w14:textId="455F8EDD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7DF8A114" w14:textId="46487294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64606A69" w14:textId="61DF2565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48AA7912" w14:textId="4EF37829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6D55A7D1" w14:textId="77777777" w:rsidR="001E16FE" w:rsidRDefault="001E16FE" w:rsidP="001E16FE">
      <w:pPr>
        <w:pStyle w:val="Prrafodelista"/>
        <w:ind w:left="1440"/>
        <w:rPr>
          <w:rFonts w:ascii="Calibri" w:eastAsia="Calibri" w:hAnsi="Calibri" w:cs="Times New Roman"/>
          <w:bCs/>
        </w:rPr>
      </w:pPr>
    </w:p>
    <w:p w14:paraId="447FF96D" w14:textId="6A25E05F" w:rsidR="003B0C10" w:rsidRPr="001E16FE" w:rsidRDefault="003B0C10" w:rsidP="001E16FE">
      <w:pPr>
        <w:pStyle w:val="Prrafodelista"/>
        <w:ind w:left="1080"/>
        <w:rPr>
          <w:rFonts w:ascii="Calibri" w:eastAsia="Calibri" w:hAnsi="Calibri" w:cs="Times New Roman"/>
          <w:b/>
        </w:rPr>
      </w:pPr>
      <w:r w:rsidRPr="001E16FE">
        <w:rPr>
          <w:rFonts w:ascii="Calibri" w:eastAsia="Calibri" w:hAnsi="Calibri" w:cs="Times New Roman"/>
          <w:bCs/>
        </w:rPr>
        <w:t>2. ¿De qué manera has manifestado una actitud que promueva la curiosidad y el interés por comprender los fenómenos del entorno?</w:t>
      </w:r>
    </w:p>
    <w:p w14:paraId="4B49B3EF" w14:textId="77777777" w:rsidR="003B0C10" w:rsidRPr="003B0C10" w:rsidRDefault="003B0C10" w:rsidP="003B0C10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63500E1C" w14:textId="77777777" w:rsidR="00CA72E8" w:rsidRPr="00CA72E8" w:rsidRDefault="00CA72E8" w:rsidP="00CA72E8">
      <w:pPr>
        <w:rPr>
          <w:rFonts w:ascii="Calibri" w:eastAsia="Calibri" w:hAnsi="Calibri" w:cs="Times New Roman"/>
          <w:bCs/>
        </w:rPr>
      </w:pPr>
    </w:p>
    <w:p w14:paraId="1C62AA97" w14:textId="77777777" w:rsidR="00CA72E8" w:rsidRPr="00CA72E8" w:rsidRDefault="00CA72E8" w:rsidP="00CA72E8">
      <w:pPr>
        <w:pStyle w:val="Prrafodelista"/>
        <w:rPr>
          <w:bCs/>
        </w:rPr>
      </w:pPr>
    </w:p>
    <w:p w14:paraId="79244EE3" w14:textId="2846382D" w:rsidR="00CA72E8" w:rsidRPr="005A3818" w:rsidRDefault="00CA72E8" w:rsidP="00CA72E8">
      <w:pPr>
        <w:rPr>
          <w:sz w:val="24"/>
          <w:szCs w:val="24"/>
        </w:rPr>
      </w:pPr>
    </w:p>
    <w:p w14:paraId="6C8679C5" w14:textId="77777777" w:rsidR="0028155B" w:rsidRDefault="0028155B"/>
    <w:sectPr w:rsidR="0028155B" w:rsidSect="00826AC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56F"/>
    <w:multiLevelType w:val="hybridMultilevel"/>
    <w:tmpl w:val="5ECC1AAE"/>
    <w:lvl w:ilvl="0" w:tplc="36DC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036F"/>
    <w:multiLevelType w:val="hybridMultilevel"/>
    <w:tmpl w:val="F34429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C60"/>
    <w:multiLevelType w:val="hybridMultilevel"/>
    <w:tmpl w:val="2FC60B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53179B"/>
    <w:multiLevelType w:val="hybridMultilevel"/>
    <w:tmpl w:val="AC3278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64B4"/>
    <w:multiLevelType w:val="hybridMultilevel"/>
    <w:tmpl w:val="24508A84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64E34"/>
    <w:multiLevelType w:val="hybridMultilevel"/>
    <w:tmpl w:val="DF02D91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44A5F98"/>
    <w:multiLevelType w:val="hybridMultilevel"/>
    <w:tmpl w:val="3ECA586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DC7ABC"/>
    <w:multiLevelType w:val="hybridMultilevel"/>
    <w:tmpl w:val="91DC2964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FF5321"/>
    <w:multiLevelType w:val="hybridMultilevel"/>
    <w:tmpl w:val="77B86732"/>
    <w:lvl w:ilvl="0" w:tplc="0974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10A"/>
    <w:multiLevelType w:val="hybridMultilevel"/>
    <w:tmpl w:val="10805C6E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1E3EFF"/>
    <w:multiLevelType w:val="hybridMultilevel"/>
    <w:tmpl w:val="699E748A"/>
    <w:lvl w:ilvl="0" w:tplc="B8681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D06CE"/>
    <w:multiLevelType w:val="hybridMultilevel"/>
    <w:tmpl w:val="8AEAC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8"/>
    <w:rsid w:val="001E16FE"/>
    <w:rsid w:val="0028155B"/>
    <w:rsid w:val="003B0C10"/>
    <w:rsid w:val="00B63D12"/>
    <w:rsid w:val="00CA72E8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C11D"/>
  <w15:chartTrackingRefBased/>
  <w15:docId w15:val="{FDCFF413-67B6-4745-A486-D120250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2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HECTOR ROJAS</cp:lastModifiedBy>
  <cp:revision>2</cp:revision>
  <dcterms:created xsi:type="dcterms:W3CDTF">2020-03-29T20:41:00Z</dcterms:created>
  <dcterms:modified xsi:type="dcterms:W3CDTF">2020-03-29T20:41:00Z</dcterms:modified>
</cp:coreProperties>
</file>